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33CB4" w14:textId="77777777" w:rsidR="006A4EF3" w:rsidRPr="00A022D7" w:rsidRDefault="006A4EF3" w:rsidP="006A4EF3">
      <w:pPr>
        <w:spacing w:after="0"/>
        <w:ind w:left="709" w:hanging="709"/>
        <w:jc w:val="right"/>
        <w:rPr>
          <w:rFonts w:asciiTheme="minorHAnsi" w:hAnsiTheme="minorHAnsi" w:cstheme="minorHAnsi"/>
          <w:sz w:val="16"/>
          <w:szCs w:val="16"/>
        </w:rPr>
      </w:pPr>
    </w:p>
    <w:p w14:paraId="7FBC83E1" w14:textId="1123FF9F" w:rsidR="006A4EF3" w:rsidRPr="00A022D7" w:rsidRDefault="006A4EF3" w:rsidP="006A4EF3">
      <w:pPr>
        <w:spacing w:after="0"/>
        <w:ind w:left="709" w:hanging="709"/>
        <w:jc w:val="right"/>
        <w:rPr>
          <w:rFonts w:asciiTheme="minorHAnsi" w:hAnsiTheme="minorHAnsi" w:cstheme="minorHAnsi"/>
          <w:sz w:val="20"/>
          <w:szCs w:val="20"/>
        </w:rPr>
      </w:pPr>
      <w:r>
        <w:rPr>
          <w:rFonts w:asciiTheme="minorHAnsi" w:hAnsiTheme="minorHAnsi" w:cstheme="minorHAnsi"/>
          <w:sz w:val="20"/>
          <w:szCs w:val="20"/>
        </w:rPr>
        <w:t xml:space="preserve">Nowy Dwór Mazowiecki </w:t>
      </w:r>
      <w:r w:rsidRPr="00A022D7">
        <w:rPr>
          <w:rFonts w:asciiTheme="minorHAnsi" w:hAnsiTheme="minorHAnsi" w:cstheme="minorHAnsi"/>
          <w:sz w:val="20"/>
          <w:szCs w:val="20"/>
        </w:rPr>
        <w:t>dn.</w:t>
      </w:r>
      <w:r>
        <w:rPr>
          <w:rFonts w:asciiTheme="minorHAnsi" w:hAnsiTheme="minorHAnsi" w:cstheme="minorHAnsi"/>
          <w:sz w:val="20"/>
          <w:szCs w:val="20"/>
        </w:rPr>
        <w:t xml:space="preserve">  </w:t>
      </w:r>
      <w:r w:rsidR="00EC2D4F">
        <w:rPr>
          <w:rFonts w:asciiTheme="minorHAnsi" w:hAnsiTheme="minorHAnsi" w:cstheme="minorHAnsi"/>
          <w:sz w:val="20"/>
          <w:szCs w:val="20"/>
        </w:rPr>
        <w:t>09</w:t>
      </w:r>
      <w:r w:rsidR="003C059C">
        <w:rPr>
          <w:rFonts w:asciiTheme="minorHAnsi" w:hAnsiTheme="minorHAnsi" w:cstheme="minorHAnsi"/>
          <w:sz w:val="20"/>
          <w:szCs w:val="20"/>
        </w:rPr>
        <w:t>.</w:t>
      </w:r>
      <w:r w:rsidR="00174EE0">
        <w:rPr>
          <w:rFonts w:asciiTheme="minorHAnsi" w:hAnsiTheme="minorHAnsi" w:cstheme="minorHAnsi"/>
          <w:sz w:val="20"/>
          <w:szCs w:val="20"/>
        </w:rPr>
        <w:t>0</w:t>
      </w:r>
      <w:r w:rsidR="00EC2D4F">
        <w:rPr>
          <w:rFonts w:asciiTheme="minorHAnsi" w:hAnsiTheme="minorHAnsi" w:cstheme="minorHAnsi"/>
          <w:sz w:val="20"/>
          <w:szCs w:val="20"/>
        </w:rPr>
        <w:t>3</w:t>
      </w:r>
      <w:r w:rsidR="000F2B7B">
        <w:rPr>
          <w:rFonts w:asciiTheme="minorHAnsi" w:hAnsiTheme="minorHAnsi" w:cstheme="minorHAnsi"/>
          <w:sz w:val="20"/>
          <w:szCs w:val="20"/>
        </w:rPr>
        <w:t>.</w:t>
      </w:r>
      <w:r>
        <w:rPr>
          <w:rFonts w:asciiTheme="minorHAnsi" w:hAnsiTheme="minorHAnsi" w:cstheme="minorHAnsi"/>
          <w:sz w:val="20"/>
          <w:szCs w:val="20"/>
        </w:rPr>
        <w:t xml:space="preserve"> 20</w:t>
      </w:r>
      <w:r w:rsidR="00174EE0">
        <w:rPr>
          <w:rFonts w:asciiTheme="minorHAnsi" w:hAnsiTheme="minorHAnsi" w:cstheme="minorHAnsi"/>
          <w:sz w:val="20"/>
          <w:szCs w:val="20"/>
        </w:rPr>
        <w:t>20</w:t>
      </w:r>
      <w:r>
        <w:rPr>
          <w:rFonts w:asciiTheme="minorHAnsi" w:hAnsiTheme="minorHAnsi" w:cstheme="minorHAnsi"/>
          <w:sz w:val="20"/>
          <w:szCs w:val="20"/>
        </w:rPr>
        <w:t xml:space="preserve">r. </w:t>
      </w:r>
    </w:p>
    <w:p w14:paraId="7E1C3B4F" w14:textId="77777777" w:rsidR="006A4EF3" w:rsidRPr="008824D6" w:rsidRDefault="006A4EF3" w:rsidP="006A4EF3">
      <w:pPr>
        <w:spacing w:after="0"/>
        <w:ind w:left="709" w:hanging="709"/>
        <w:rPr>
          <w:rFonts w:asciiTheme="minorHAnsi" w:hAnsiTheme="minorHAnsi" w:cstheme="minorHAnsi"/>
          <w:b/>
          <w:bCs/>
          <w:sz w:val="14"/>
          <w:szCs w:val="20"/>
        </w:rPr>
      </w:pPr>
    </w:p>
    <w:p w14:paraId="417DD740" w14:textId="10DA4025" w:rsidR="00EC2D4F" w:rsidRPr="00EC2D4F" w:rsidRDefault="00EC2D4F" w:rsidP="00EC2D4F">
      <w:pPr>
        <w:jc w:val="center"/>
        <w:rPr>
          <w:rFonts w:asciiTheme="minorHAnsi" w:eastAsiaTheme="minorHAnsi" w:hAnsiTheme="minorHAnsi" w:cstheme="minorHAnsi"/>
        </w:rPr>
      </w:pPr>
    </w:p>
    <w:p w14:paraId="1FDB87C3" w14:textId="3E50E70D" w:rsidR="00EC2D4F" w:rsidRDefault="00EC2D4F" w:rsidP="00EC2D4F">
      <w:pPr>
        <w:jc w:val="center"/>
        <w:rPr>
          <w:rFonts w:asciiTheme="minorHAnsi" w:eastAsiaTheme="minorHAnsi" w:hAnsiTheme="minorHAnsi" w:cstheme="minorHAnsi"/>
        </w:rPr>
      </w:pPr>
      <w:r w:rsidRPr="00EC2D4F">
        <w:rPr>
          <w:rFonts w:asciiTheme="minorHAnsi" w:eastAsiaTheme="minorHAnsi" w:hAnsiTheme="minorHAnsi" w:cstheme="minorHAnsi"/>
        </w:rPr>
        <w:t xml:space="preserve">Dot. </w:t>
      </w:r>
      <w:r w:rsidR="0018703D">
        <w:rPr>
          <w:rFonts w:asciiTheme="minorHAnsi" w:eastAsiaTheme="minorHAnsi" w:hAnsiTheme="minorHAnsi" w:cstheme="minorHAnsi"/>
        </w:rPr>
        <w:t>Postępowania w trybie zapytania ofertowego „</w:t>
      </w:r>
      <w:r w:rsidR="00227C7E">
        <w:rPr>
          <w:rFonts w:asciiTheme="minorHAnsi" w:eastAsiaTheme="minorHAnsi" w:hAnsiTheme="minorHAnsi" w:cstheme="minorHAnsi"/>
        </w:rPr>
        <w:t>Z</w:t>
      </w:r>
      <w:r w:rsidRPr="00EC2D4F">
        <w:rPr>
          <w:rFonts w:asciiTheme="minorHAnsi" w:eastAsiaTheme="minorHAnsi" w:hAnsiTheme="minorHAnsi" w:cstheme="minorHAnsi"/>
        </w:rPr>
        <w:t>akup</w:t>
      </w:r>
      <w:r w:rsidR="00227C7E">
        <w:rPr>
          <w:rFonts w:asciiTheme="minorHAnsi" w:eastAsiaTheme="minorHAnsi" w:hAnsiTheme="minorHAnsi" w:cstheme="minorHAnsi"/>
        </w:rPr>
        <w:t>u</w:t>
      </w:r>
      <w:r w:rsidRPr="00EC2D4F">
        <w:rPr>
          <w:rFonts w:asciiTheme="minorHAnsi" w:eastAsiaTheme="minorHAnsi" w:hAnsiTheme="minorHAnsi" w:cstheme="minorHAnsi"/>
        </w:rPr>
        <w:t xml:space="preserve"> systemu oraz licencji wraz z rocznym wsparciem</w:t>
      </w:r>
      <w:r w:rsidR="0018703D">
        <w:rPr>
          <w:rFonts w:asciiTheme="minorHAnsi" w:eastAsiaTheme="minorHAnsi" w:hAnsiTheme="minorHAnsi" w:cstheme="minorHAnsi"/>
        </w:rPr>
        <w:t>”</w:t>
      </w:r>
    </w:p>
    <w:p w14:paraId="1A3A9BA8" w14:textId="5D260EC6" w:rsidR="001730C7" w:rsidRDefault="001730C7" w:rsidP="001730C7">
      <w:pPr>
        <w:rPr>
          <w:rFonts w:asciiTheme="minorHAnsi" w:eastAsiaTheme="minorHAnsi" w:hAnsiTheme="minorHAnsi" w:cstheme="minorHAnsi"/>
        </w:rPr>
      </w:pPr>
      <w:r>
        <w:rPr>
          <w:rFonts w:asciiTheme="minorHAnsi" w:eastAsiaTheme="minorHAnsi" w:hAnsiTheme="minorHAnsi" w:cstheme="minorHAnsi"/>
        </w:rPr>
        <w:t>Pytania z dnia 26 luty 2020r.</w:t>
      </w:r>
      <w:bookmarkStart w:id="0" w:name="_GoBack"/>
      <w:bookmarkEnd w:id="0"/>
    </w:p>
    <w:p w14:paraId="1864821A" w14:textId="77777777" w:rsidR="001730C7" w:rsidRPr="00EC2D4F" w:rsidRDefault="001730C7" w:rsidP="00EC2D4F">
      <w:pPr>
        <w:jc w:val="center"/>
        <w:rPr>
          <w:rFonts w:asciiTheme="minorHAnsi" w:eastAsiaTheme="minorHAnsi" w:hAnsiTheme="minorHAnsi" w:cstheme="minorHAnsi"/>
        </w:rPr>
      </w:pPr>
    </w:p>
    <w:p w14:paraId="0FE30037" w14:textId="77777777" w:rsidR="001730C7" w:rsidRDefault="001730C7" w:rsidP="001730C7">
      <w:pPr>
        <w:autoSpaceDE w:val="0"/>
        <w:autoSpaceDN w:val="0"/>
        <w:adjustRightInd w:val="0"/>
        <w:spacing w:after="240" w:line="276" w:lineRule="auto"/>
        <w:jc w:val="both"/>
        <w:rPr>
          <w:rFonts w:ascii="Tondo Light" w:hAnsi="Tondo Light" w:cs="Arial"/>
          <w:color w:val="000000"/>
          <w:u w:val="single"/>
        </w:rPr>
      </w:pPr>
      <w:r w:rsidRPr="008E2E3F">
        <w:rPr>
          <w:rFonts w:ascii="Tondo Light" w:hAnsi="Tondo Light" w:cs="Arial"/>
          <w:b/>
          <w:bCs/>
          <w:color w:val="000000"/>
          <w:u w:val="single"/>
        </w:rPr>
        <w:t>PYTANIE nr 1</w:t>
      </w:r>
      <w:r w:rsidRPr="008E2E3F">
        <w:rPr>
          <w:rFonts w:ascii="Tondo Light" w:hAnsi="Tondo Light" w:cs="Arial"/>
          <w:color w:val="000000"/>
          <w:u w:val="single"/>
        </w:rPr>
        <w:t xml:space="preserve"> – dot. Załącznik nr 2 (Opis przedmiotu zamówienia); rozdział 1 (Warunki jakie musi spełnić oferowany ZSI), pkt. 2</w:t>
      </w:r>
      <w:r>
        <w:rPr>
          <w:rFonts w:ascii="Tondo Light" w:hAnsi="Tondo Light" w:cs="Arial"/>
          <w:color w:val="000000"/>
          <w:u w:val="single"/>
        </w:rPr>
        <w:t>2</w:t>
      </w:r>
      <w:r w:rsidRPr="008E2E3F">
        <w:rPr>
          <w:rFonts w:ascii="Tondo Light" w:hAnsi="Tondo Light" w:cs="Arial"/>
          <w:color w:val="000000"/>
          <w:u w:val="single"/>
        </w:rPr>
        <w:t>)</w:t>
      </w:r>
    </w:p>
    <w:p w14:paraId="128C0085" w14:textId="77777777" w:rsidR="001730C7" w:rsidRDefault="001730C7" w:rsidP="001730C7">
      <w:pPr>
        <w:autoSpaceDE w:val="0"/>
        <w:autoSpaceDN w:val="0"/>
        <w:adjustRightInd w:val="0"/>
        <w:spacing w:after="240" w:line="276" w:lineRule="auto"/>
        <w:ind w:firstLine="709"/>
        <w:jc w:val="both"/>
        <w:rPr>
          <w:rFonts w:ascii="Tondo Light" w:hAnsi="Tondo Light" w:cs="Arial"/>
          <w:color w:val="000000"/>
        </w:rPr>
      </w:pPr>
      <w:r>
        <w:rPr>
          <w:rFonts w:ascii="Tondo Light" w:hAnsi="Tondo Light" w:cs="Arial"/>
          <w:color w:val="000000"/>
        </w:rPr>
        <w:t>W związku z niezrozumiałą treścią zapisu: „</w:t>
      </w:r>
      <w:r w:rsidRPr="007C4E7B">
        <w:rPr>
          <w:rFonts w:ascii="Tondo Light" w:hAnsi="Tondo Light" w:cs="Arial"/>
          <w:color w:val="000000"/>
        </w:rPr>
        <w:t>tworzone szablon</w:t>
      </w:r>
      <w:r>
        <w:rPr>
          <w:rFonts w:ascii="Tondo Light" w:hAnsi="Tondo Light" w:cs="Arial"/>
          <w:color w:val="000000"/>
        </w:rPr>
        <w:t>y</w:t>
      </w:r>
      <w:r w:rsidRPr="007C4E7B">
        <w:rPr>
          <w:rFonts w:ascii="Tondo Light" w:hAnsi="Tondo Light" w:cs="Arial"/>
          <w:color w:val="000000"/>
        </w:rPr>
        <w:t xml:space="preserve"> wydruków mogą opierać się o szablon stworzony w MS Word</w:t>
      </w:r>
      <w:r>
        <w:rPr>
          <w:rFonts w:ascii="Tondo Light" w:hAnsi="Tondo Light" w:cs="Arial"/>
          <w:color w:val="000000"/>
        </w:rPr>
        <w:t xml:space="preserve">” prosimy o potwierdzenie czy intencją Zamawiającego było umożliwienie eksportu wygenerowanych raportów z systemu do dokumentów MS Office (Excel) i PDF. W przypadku braku potwierdzenia, czy Zamawiający dopuszcza dostawę dedykowanego narzędzia do generowania raportów spełniającego wymagania OPZ poza: </w:t>
      </w:r>
      <w:r w:rsidRPr="007C4E7B">
        <w:rPr>
          <w:rFonts w:ascii="Tondo Light" w:hAnsi="Tondo Light" w:cs="Arial"/>
          <w:color w:val="000000"/>
        </w:rPr>
        <w:t>tworz</w:t>
      </w:r>
      <w:r>
        <w:rPr>
          <w:rFonts w:ascii="Tondo Light" w:hAnsi="Tondo Light" w:cs="Arial"/>
          <w:color w:val="000000"/>
        </w:rPr>
        <w:t xml:space="preserve">eniem </w:t>
      </w:r>
      <w:r w:rsidRPr="007C4E7B">
        <w:rPr>
          <w:rFonts w:ascii="Tondo Light" w:hAnsi="Tondo Light" w:cs="Arial"/>
          <w:color w:val="000000"/>
        </w:rPr>
        <w:t>szablon</w:t>
      </w:r>
      <w:r>
        <w:rPr>
          <w:rFonts w:ascii="Tondo Light" w:hAnsi="Tondo Light" w:cs="Arial"/>
          <w:color w:val="000000"/>
        </w:rPr>
        <w:t>ów</w:t>
      </w:r>
      <w:r w:rsidRPr="007C4E7B">
        <w:rPr>
          <w:rFonts w:ascii="Tondo Light" w:hAnsi="Tondo Light" w:cs="Arial"/>
          <w:color w:val="000000"/>
        </w:rPr>
        <w:t xml:space="preserve"> wydruków </w:t>
      </w:r>
      <w:r>
        <w:rPr>
          <w:rFonts w:ascii="Tondo Light" w:hAnsi="Tondo Light" w:cs="Arial"/>
          <w:color w:val="000000"/>
        </w:rPr>
        <w:t>w oparciu</w:t>
      </w:r>
      <w:r w:rsidRPr="007C4E7B">
        <w:rPr>
          <w:rFonts w:ascii="Tondo Light" w:hAnsi="Tondo Light" w:cs="Arial"/>
          <w:color w:val="000000"/>
        </w:rPr>
        <w:t xml:space="preserve"> o szablon</w:t>
      </w:r>
      <w:r>
        <w:rPr>
          <w:rFonts w:ascii="Tondo Light" w:hAnsi="Tondo Light" w:cs="Arial"/>
          <w:color w:val="000000"/>
        </w:rPr>
        <w:t>y</w:t>
      </w:r>
      <w:r w:rsidRPr="007C4E7B">
        <w:rPr>
          <w:rFonts w:ascii="Tondo Light" w:hAnsi="Tondo Light" w:cs="Arial"/>
          <w:color w:val="000000"/>
        </w:rPr>
        <w:t xml:space="preserve"> stworzon</w:t>
      </w:r>
      <w:r>
        <w:rPr>
          <w:rFonts w:ascii="Tondo Light" w:hAnsi="Tondo Light" w:cs="Arial"/>
          <w:color w:val="000000"/>
        </w:rPr>
        <w:t xml:space="preserve">e </w:t>
      </w:r>
      <w:r w:rsidRPr="007C4E7B">
        <w:rPr>
          <w:rFonts w:ascii="Tondo Light" w:hAnsi="Tondo Light" w:cs="Arial"/>
          <w:color w:val="000000"/>
        </w:rPr>
        <w:t>w MS Word</w:t>
      </w:r>
      <w:r>
        <w:rPr>
          <w:rFonts w:ascii="Tondo Light" w:hAnsi="Tondo Light" w:cs="Arial"/>
          <w:color w:val="000000"/>
        </w:rPr>
        <w:t xml:space="preserve">. Takie rozwiązanie jest zgodne z logiką oferowanego systemu ZSI i daje dużo szersze możliwości operatorowi końcowemu. </w:t>
      </w:r>
    </w:p>
    <w:p w14:paraId="1FFCAD2F" w14:textId="77777777" w:rsidR="001730C7" w:rsidRPr="008E2E3F" w:rsidRDefault="001730C7" w:rsidP="001730C7">
      <w:pPr>
        <w:autoSpaceDE w:val="0"/>
        <w:autoSpaceDN w:val="0"/>
        <w:adjustRightInd w:val="0"/>
        <w:spacing w:after="240" w:line="276" w:lineRule="auto"/>
        <w:jc w:val="both"/>
        <w:rPr>
          <w:rFonts w:ascii="Tondo Light" w:hAnsi="Tondo Light" w:cs="Arial"/>
          <w:color w:val="000000"/>
          <w:u w:val="single"/>
        </w:rPr>
      </w:pPr>
      <w:r w:rsidRPr="008E2E3F">
        <w:rPr>
          <w:rFonts w:ascii="Tondo Light" w:hAnsi="Tondo Light" w:cs="Arial"/>
          <w:b/>
          <w:bCs/>
          <w:color w:val="000000"/>
          <w:u w:val="single"/>
        </w:rPr>
        <w:t xml:space="preserve">PYTANIE nr </w:t>
      </w:r>
      <w:r>
        <w:rPr>
          <w:rFonts w:ascii="Tondo Light" w:hAnsi="Tondo Light" w:cs="Arial"/>
          <w:b/>
          <w:bCs/>
          <w:color w:val="000000"/>
          <w:u w:val="single"/>
        </w:rPr>
        <w:t>2</w:t>
      </w:r>
      <w:r w:rsidRPr="008E2E3F">
        <w:rPr>
          <w:rFonts w:ascii="Tondo Light" w:hAnsi="Tondo Light" w:cs="Arial"/>
          <w:color w:val="000000"/>
          <w:u w:val="single"/>
        </w:rPr>
        <w:t xml:space="preserve"> – dot. Załącznik nr 2 (Opis przedmiotu zamówienia); rozdział 1 (Warunki jakie musi spełnić oferowany ZSI), pkt. 28)</w:t>
      </w:r>
    </w:p>
    <w:p w14:paraId="3B8CA6C3" w14:textId="77777777" w:rsidR="001730C7" w:rsidRDefault="001730C7" w:rsidP="001730C7">
      <w:pPr>
        <w:autoSpaceDE w:val="0"/>
        <w:autoSpaceDN w:val="0"/>
        <w:adjustRightInd w:val="0"/>
        <w:spacing w:after="240" w:line="276" w:lineRule="auto"/>
        <w:ind w:firstLine="720"/>
        <w:jc w:val="both"/>
        <w:rPr>
          <w:rFonts w:ascii="Tondo Light" w:hAnsi="Tondo Light" w:cs="Arial"/>
          <w:color w:val="000000"/>
        </w:rPr>
      </w:pPr>
      <w:r>
        <w:rPr>
          <w:rFonts w:ascii="Tondo Light" w:hAnsi="Tondo Light" w:cs="Arial"/>
          <w:color w:val="000000"/>
        </w:rPr>
        <w:t>Wnosimy o usunięcie zapisu. Z doświadczenia naszej firmy wynika, że dostawa obsługi skanera bezpośrednio w poziomu oprogramowania firm trzecich wymaga dodatkowych nakładów finansowych związanych z oprogramowaniem konkretnych typów urządzeń, co jest niewspółmierne do osiągniętego celu. W przypadku braku akceptacji prosimy o wskazanie nazw i producentów urządzeń, których ma dotyczyć obsługa funkcjonalności.</w:t>
      </w:r>
    </w:p>
    <w:p w14:paraId="1DE653A5" w14:textId="77777777" w:rsidR="001730C7" w:rsidRDefault="001730C7" w:rsidP="001730C7">
      <w:pPr>
        <w:autoSpaceDE w:val="0"/>
        <w:autoSpaceDN w:val="0"/>
        <w:adjustRightInd w:val="0"/>
        <w:spacing w:after="240" w:line="276" w:lineRule="auto"/>
        <w:jc w:val="both"/>
        <w:rPr>
          <w:rFonts w:ascii="Tondo Light" w:hAnsi="Tondo Light" w:cs="Arial"/>
          <w:color w:val="000000"/>
          <w:u w:val="single"/>
        </w:rPr>
      </w:pPr>
      <w:r w:rsidRPr="008E2E3F">
        <w:rPr>
          <w:rFonts w:ascii="Tondo Light" w:hAnsi="Tondo Light" w:cs="Arial"/>
          <w:b/>
          <w:bCs/>
          <w:color w:val="000000"/>
          <w:u w:val="single"/>
        </w:rPr>
        <w:t xml:space="preserve">PYTANIE nr </w:t>
      </w:r>
      <w:r>
        <w:rPr>
          <w:rFonts w:ascii="Tondo Light" w:hAnsi="Tondo Light" w:cs="Arial"/>
          <w:b/>
          <w:bCs/>
          <w:color w:val="000000"/>
          <w:u w:val="single"/>
        </w:rPr>
        <w:t>3</w:t>
      </w:r>
      <w:r w:rsidRPr="008E2E3F">
        <w:rPr>
          <w:rFonts w:ascii="Tondo Light" w:hAnsi="Tondo Light" w:cs="Arial"/>
          <w:color w:val="000000"/>
          <w:u w:val="single"/>
        </w:rPr>
        <w:t xml:space="preserve"> – dot. Załącznik nr 2 (Opis przedmiotu zamówienia); rozdział </w:t>
      </w:r>
      <w:r>
        <w:rPr>
          <w:rFonts w:ascii="Tondo Light" w:hAnsi="Tondo Light" w:cs="Arial"/>
          <w:color w:val="000000"/>
          <w:u w:val="single"/>
        </w:rPr>
        <w:t>2</w:t>
      </w:r>
      <w:r w:rsidRPr="008E2E3F">
        <w:rPr>
          <w:rFonts w:ascii="Tondo Light" w:hAnsi="Tondo Light" w:cs="Arial"/>
          <w:color w:val="000000"/>
          <w:u w:val="single"/>
        </w:rPr>
        <w:t xml:space="preserve"> (Warunki </w:t>
      </w:r>
      <w:r>
        <w:rPr>
          <w:rFonts w:ascii="Tondo Light" w:hAnsi="Tondo Light" w:cs="Arial"/>
          <w:color w:val="000000"/>
          <w:u w:val="single"/>
        </w:rPr>
        <w:t>w zakresie bazy danych ZSI</w:t>
      </w:r>
      <w:r w:rsidRPr="008E2E3F">
        <w:rPr>
          <w:rFonts w:ascii="Tondo Light" w:hAnsi="Tondo Light" w:cs="Arial"/>
          <w:color w:val="000000"/>
          <w:u w:val="single"/>
        </w:rPr>
        <w:t>)</w:t>
      </w:r>
      <w:r>
        <w:rPr>
          <w:rFonts w:ascii="Tondo Light" w:hAnsi="Tondo Light" w:cs="Arial"/>
          <w:color w:val="000000"/>
          <w:u w:val="single"/>
        </w:rPr>
        <w:t>, pkt. 6)</w:t>
      </w:r>
    </w:p>
    <w:p w14:paraId="28239B63" w14:textId="77777777" w:rsidR="001730C7" w:rsidRPr="002F60D8" w:rsidRDefault="001730C7" w:rsidP="001730C7">
      <w:pPr>
        <w:autoSpaceDE w:val="0"/>
        <w:autoSpaceDN w:val="0"/>
        <w:adjustRightInd w:val="0"/>
        <w:spacing w:after="240" w:line="276" w:lineRule="auto"/>
        <w:ind w:firstLine="720"/>
        <w:jc w:val="both"/>
        <w:rPr>
          <w:rFonts w:ascii="Tondo Light" w:hAnsi="Tondo Light" w:cs="Arial"/>
          <w:color w:val="000000"/>
          <w:u w:val="single"/>
        </w:rPr>
      </w:pPr>
      <w:r w:rsidRPr="005F1B1F">
        <w:rPr>
          <w:rFonts w:ascii="Tondo Light" w:hAnsi="Tondo Light" w:cs="Arial"/>
          <w:color w:val="000000"/>
        </w:rPr>
        <w:t>Czy w związku z wymaganiem wysokiej skalowalności w zakresie bazy danych ZSI, Zamawiający dopuści, jako spełniającą wymagania OPZ, bazę danych Microsoft SQL Server 2019 Standard, w metryce licencyjnej serwer + CAL?</w:t>
      </w:r>
      <w:r>
        <w:rPr>
          <w:rFonts w:ascii="Tondo Light" w:hAnsi="Tondo Light" w:cs="Arial"/>
          <w:color w:val="000000"/>
        </w:rPr>
        <w:t xml:space="preserve"> Parametry wskazane pod linkiem: </w:t>
      </w:r>
    </w:p>
    <w:p w14:paraId="790CF283" w14:textId="77777777" w:rsidR="001730C7" w:rsidRPr="00DF7796" w:rsidRDefault="001730C7" w:rsidP="001730C7">
      <w:pPr>
        <w:autoSpaceDE w:val="0"/>
        <w:autoSpaceDN w:val="0"/>
        <w:adjustRightInd w:val="0"/>
        <w:spacing w:after="240" w:line="276" w:lineRule="auto"/>
        <w:jc w:val="both"/>
        <w:rPr>
          <w:rFonts w:ascii="Tondo Light" w:hAnsi="Tondo Light" w:cs="Arial"/>
          <w:color w:val="000000"/>
        </w:rPr>
      </w:pPr>
      <w:hyperlink r:id="rId8" w:history="1">
        <w:r w:rsidRPr="00F50287">
          <w:rPr>
            <w:rStyle w:val="Hipercze"/>
            <w:rFonts w:ascii="Tondo Light" w:hAnsi="Tondo Light" w:cs="Arial"/>
          </w:rPr>
          <w:t>https://docs.microsoft.com/en-us/sql/sql-server/compute-capacity-limits-by-edition-of-sql-server?view=sql-server-ver15</w:t>
        </w:r>
      </w:hyperlink>
    </w:p>
    <w:p w14:paraId="00C08BB9" w14:textId="77777777" w:rsidR="001730C7" w:rsidRPr="008E2E3F" w:rsidRDefault="001730C7" w:rsidP="001730C7">
      <w:pPr>
        <w:autoSpaceDE w:val="0"/>
        <w:autoSpaceDN w:val="0"/>
        <w:adjustRightInd w:val="0"/>
        <w:spacing w:after="240" w:line="276" w:lineRule="auto"/>
        <w:jc w:val="both"/>
        <w:rPr>
          <w:rFonts w:ascii="Tondo Light" w:hAnsi="Tondo Light" w:cs="Arial"/>
          <w:color w:val="000000"/>
          <w:u w:val="single"/>
        </w:rPr>
      </w:pPr>
      <w:r w:rsidRPr="008E2E3F">
        <w:rPr>
          <w:rFonts w:ascii="Tondo Light" w:hAnsi="Tondo Light" w:cs="Arial"/>
          <w:b/>
          <w:bCs/>
          <w:color w:val="000000"/>
          <w:u w:val="single"/>
        </w:rPr>
        <w:t xml:space="preserve">PYTANIE nr </w:t>
      </w:r>
      <w:r>
        <w:rPr>
          <w:rFonts w:ascii="Tondo Light" w:hAnsi="Tondo Light" w:cs="Arial"/>
          <w:b/>
          <w:bCs/>
          <w:color w:val="000000"/>
          <w:u w:val="single"/>
        </w:rPr>
        <w:t>4</w:t>
      </w:r>
      <w:r w:rsidRPr="008E2E3F">
        <w:rPr>
          <w:rFonts w:ascii="Tondo Light" w:hAnsi="Tondo Light" w:cs="Arial"/>
          <w:color w:val="000000"/>
          <w:u w:val="single"/>
        </w:rPr>
        <w:t xml:space="preserve"> – dot. Załącznik nr 2 (Opis przedmiotu zamówienia); rozdział 3 (Szczegółowy zakres funkcjonalny ZSI), pkt. </w:t>
      </w:r>
      <w:r>
        <w:rPr>
          <w:rFonts w:ascii="Tondo Light" w:hAnsi="Tondo Light" w:cs="Arial"/>
          <w:color w:val="000000"/>
          <w:u w:val="single"/>
        </w:rPr>
        <w:t>1</w:t>
      </w:r>
      <w:r w:rsidRPr="008E2E3F">
        <w:rPr>
          <w:rFonts w:ascii="Tondo Light" w:hAnsi="Tondo Light" w:cs="Arial"/>
          <w:color w:val="000000"/>
          <w:u w:val="single"/>
        </w:rPr>
        <w:t xml:space="preserve"> (</w:t>
      </w:r>
      <w:r>
        <w:rPr>
          <w:rFonts w:ascii="Tondo Light" w:hAnsi="Tondo Light" w:cs="Arial"/>
          <w:color w:val="000000"/>
          <w:u w:val="single"/>
        </w:rPr>
        <w:t>Zbyt Ciepła</w:t>
      </w:r>
      <w:r w:rsidRPr="008E2E3F">
        <w:rPr>
          <w:rFonts w:ascii="Tondo Light" w:hAnsi="Tondo Light" w:cs="Arial"/>
          <w:color w:val="000000"/>
          <w:u w:val="single"/>
        </w:rPr>
        <w:t>)</w:t>
      </w:r>
      <w:r>
        <w:rPr>
          <w:rFonts w:ascii="Tondo Light" w:hAnsi="Tondo Light" w:cs="Arial"/>
          <w:color w:val="000000"/>
          <w:u w:val="single"/>
        </w:rPr>
        <w:t xml:space="preserve">; Akapit: Minimalne wymagania; </w:t>
      </w:r>
      <w:proofErr w:type="spellStart"/>
      <w:r w:rsidRPr="008E2E3F">
        <w:rPr>
          <w:rFonts w:ascii="Tondo Light" w:hAnsi="Tondo Light" w:cs="Arial"/>
          <w:color w:val="000000"/>
          <w:u w:val="single"/>
        </w:rPr>
        <w:t>tiret</w:t>
      </w:r>
      <w:proofErr w:type="spellEnd"/>
      <w:r w:rsidRPr="008E2E3F">
        <w:rPr>
          <w:rFonts w:ascii="Tondo Light" w:hAnsi="Tondo Light" w:cs="Arial"/>
          <w:color w:val="000000"/>
          <w:u w:val="single"/>
        </w:rPr>
        <w:t xml:space="preserve"> </w:t>
      </w:r>
      <w:r>
        <w:rPr>
          <w:rFonts w:ascii="Tondo Light" w:hAnsi="Tondo Light" w:cs="Arial"/>
          <w:color w:val="000000"/>
          <w:u w:val="single"/>
        </w:rPr>
        <w:t>2</w:t>
      </w:r>
    </w:p>
    <w:p w14:paraId="75BCDCB2" w14:textId="77777777" w:rsidR="001730C7" w:rsidRDefault="001730C7" w:rsidP="001730C7">
      <w:pPr>
        <w:autoSpaceDE w:val="0"/>
        <w:autoSpaceDN w:val="0"/>
        <w:adjustRightInd w:val="0"/>
        <w:spacing w:after="240" w:line="276" w:lineRule="auto"/>
        <w:jc w:val="both"/>
        <w:rPr>
          <w:rFonts w:ascii="Tondo Light" w:hAnsi="Tondo Light" w:cs="Arial"/>
          <w:color w:val="000000"/>
        </w:rPr>
      </w:pPr>
      <w:r>
        <w:rPr>
          <w:rFonts w:ascii="Tondo Light" w:hAnsi="Tondo Light" w:cs="Arial"/>
          <w:color w:val="000000"/>
        </w:rPr>
        <w:tab/>
        <w:t>Czy Zamawiający rozumie poprzez obsługę zewnętrznych edytorów tekstu, integrację z MS Word?</w:t>
      </w:r>
    </w:p>
    <w:p w14:paraId="696B841C" w14:textId="77777777" w:rsidR="001730C7" w:rsidRPr="008E2E3F" w:rsidRDefault="001730C7" w:rsidP="001730C7">
      <w:pPr>
        <w:autoSpaceDE w:val="0"/>
        <w:autoSpaceDN w:val="0"/>
        <w:adjustRightInd w:val="0"/>
        <w:spacing w:after="240" w:line="276" w:lineRule="auto"/>
        <w:jc w:val="both"/>
        <w:rPr>
          <w:rFonts w:ascii="Tondo Light" w:hAnsi="Tondo Light" w:cs="Arial"/>
          <w:color w:val="000000"/>
          <w:u w:val="single"/>
        </w:rPr>
      </w:pPr>
      <w:r w:rsidRPr="008E2E3F">
        <w:rPr>
          <w:rFonts w:ascii="Tondo Light" w:hAnsi="Tondo Light" w:cs="Arial"/>
          <w:b/>
          <w:bCs/>
          <w:color w:val="000000"/>
          <w:u w:val="single"/>
        </w:rPr>
        <w:lastRenderedPageBreak/>
        <w:t xml:space="preserve">PYTANIE nr </w:t>
      </w:r>
      <w:r>
        <w:rPr>
          <w:rFonts w:ascii="Tondo Light" w:hAnsi="Tondo Light" w:cs="Arial"/>
          <w:b/>
          <w:bCs/>
          <w:color w:val="000000"/>
          <w:u w:val="single"/>
        </w:rPr>
        <w:t>5</w:t>
      </w:r>
      <w:r w:rsidRPr="008E2E3F">
        <w:rPr>
          <w:rFonts w:ascii="Tondo Light" w:hAnsi="Tondo Light" w:cs="Arial"/>
          <w:color w:val="000000"/>
          <w:u w:val="single"/>
        </w:rPr>
        <w:t xml:space="preserve"> – dot. Załącznik nr 2 (Opis przedmiotu zamówienia); </w:t>
      </w:r>
      <w:r>
        <w:rPr>
          <w:rFonts w:ascii="Tondo Light" w:hAnsi="Tondo Light" w:cs="Arial"/>
          <w:color w:val="000000"/>
          <w:u w:val="single"/>
        </w:rPr>
        <w:t>pkt</w:t>
      </w:r>
      <w:r w:rsidRPr="008E2E3F">
        <w:rPr>
          <w:rFonts w:ascii="Tondo Light" w:hAnsi="Tondo Light" w:cs="Arial"/>
          <w:color w:val="000000"/>
          <w:u w:val="single"/>
        </w:rPr>
        <w:t xml:space="preserve"> 3 (Szczegółowy zakres funkcjonalny ZSI), </w:t>
      </w:r>
      <w:proofErr w:type="spellStart"/>
      <w:r w:rsidRPr="008E2E3F">
        <w:rPr>
          <w:rFonts w:ascii="Tondo Light" w:hAnsi="Tondo Light" w:cs="Arial"/>
          <w:color w:val="000000"/>
          <w:u w:val="single"/>
        </w:rPr>
        <w:t>p</w:t>
      </w:r>
      <w:r>
        <w:rPr>
          <w:rFonts w:ascii="Tondo Light" w:hAnsi="Tondo Light" w:cs="Arial"/>
          <w:color w:val="000000"/>
          <w:u w:val="single"/>
        </w:rPr>
        <w:t>p</w:t>
      </w:r>
      <w:r w:rsidRPr="008E2E3F">
        <w:rPr>
          <w:rFonts w:ascii="Tondo Light" w:hAnsi="Tondo Light" w:cs="Arial"/>
          <w:color w:val="000000"/>
          <w:u w:val="single"/>
        </w:rPr>
        <w:t>kt</w:t>
      </w:r>
      <w:proofErr w:type="spellEnd"/>
      <w:r w:rsidRPr="008E2E3F">
        <w:rPr>
          <w:rFonts w:ascii="Tondo Light" w:hAnsi="Tondo Light" w:cs="Arial"/>
          <w:color w:val="000000"/>
          <w:u w:val="single"/>
        </w:rPr>
        <w:t xml:space="preserve">. </w:t>
      </w:r>
      <w:r>
        <w:rPr>
          <w:rFonts w:ascii="Tondo Light" w:hAnsi="Tondo Light" w:cs="Arial"/>
          <w:color w:val="000000"/>
          <w:u w:val="single"/>
        </w:rPr>
        <w:t>1</w:t>
      </w:r>
      <w:r w:rsidRPr="008E2E3F">
        <w:rPr>
          <w:rFonts w:ascii="Tondo Light" w:hAnsi="Tondo Light" w:cs="Arial"/>
          <w:color w:val="000000"/>
          <w:u w:val="single"/>
        </w:rPr>
        <w:t xml:space="preserve"> (</w:t>
      </w:r>
      <w:r>
        <w:rPr>
          <w:rFonts w:ascii="Tondo Light" w:hAnsi="Tondo Light" w:cs="Arial"/>
          <w:color w:val="000000"/>
          <w:u w:val="single"/>
        </w:rPr>
        <w:t>Zbyt Ciepła</w:t>
      </w:r>
      <w:r w:rsidRPr="008E2E3F">
        <w:rPr>
          <w:rFonts w:ascii="Tondo Light" w:hAnsi="Tondo Light" w:cs="Arial"/>
          <w:color w:val="000000"/>
          <w:u w:val="single"/>
        </w:rPr>
        <w:t xml:space="preserve">), </w:t>
      </w:r>
      <w:r>
        <w:rPr>
          <w:rFonts w:ascii="Tondo Light" w:hAnsi="Tondo Light" w:cs="Arial"/>
          <w:color w:val="000000"/>
          <w:u w:val="single"/>
        </w:rPr>
        <w:t xml:space="preserve">Akapit: Fakturowanie; </w:t>
      </w:r>
      <w:proofErr w:type="spellStart"/>
      <w:r w:rsidRPr="008E2E3F">
        <w:rPr>
          <w:rFonts w:ascii="Tondo Light" w:hAnsi="Tondo Light" w:cs="Arial"/>
          <w:color w:val="000000"/>
          <w:u w:val="single"/>
        </w:rPr>
        <w:t>tiret</w:t>
      </w:r>
      <w:proofErr w:type="spellEnd"/>
      <w:r w:rsidRPr="008E2E3F">
        <w:rPr>
          <w:rFonts w:ascii="Tondo Light" w:hAnsi="Tondo Light" w:cs="Arial"/>
          <w:color w:val="000000"/>
          <w:u w:val="single"/>
        </w:rPr>
        <w:t xml:space="preserve"> </w:t>
      </w:r>
      <w:r>
        <w:rPr>
          <w:rFonts w:ascii="Tondo Light" w:hAnsi="Tondo Light" w:cs="Arial"/>
          <w:color w:val="000000"/>
          <w:u w:val="single"/>
        </w:rPr>
        <w:t>9</w:t>
      </w:r>
    </w:p>
    <w:p w14:paraId="5CB81DAE" w14:textId="77777777" w:rsidR="001730C7" w:rsidRDefault="001730C7" w:rsidP="001730C7">
      <w:pPr>
        <w:autoSpaceDE w:val="0"/>
        <w:autoSpaceDN w:val="0"/>
        <w:adjustRightInd w:val="0"/>
        <w:spacing w:after="240" w:line="276" w:lineRule="auto"/>
        <w:jc w:val="both"/>
        <w:rPr>
          <w:rFonts w:ascii="Tondo Light" w:hAnsi="Tondo Light" w:cs="Arial"/>
          <w:color w:val="000000"/>
        </w:rPr>
      </w:pPr>
      <w:r>
        <w:rPr>
          <w:rFonts w:ascii="Tondo Light" w:hAnsi="Tondo Light" w:cs="Arial"/>
          <w:color w:val="000000"/>
        </w:rPr>
        <w:tab/>
        <w:t xml:space="preserve">Prosimy o doprecyzowanie pojęcia cenników progresywnych </w:t>
      </w:r>
      <w:r w:rsidRPr="00254235">
        <w:rPr>
          <w:rFonts w:ascii="Tondo Light" w:hAnsi="Tondo Light" w:cs="Arial"/>
          <w:color w:val="000000"/>
        </w:rPr>
        <w:t xml:space="preserve">i sposobu </w:t>
      </w:r>
      <w:r>
        <w:rPr>
          <w:rFonts w:ascii="Tondo Light" w:hAnsi="Tondo Light" w:cs="Arial"/>
          <w:color w:val="000000"/>
        </w:rPr>
        <w:t xml:space="preserve">ich </w:t>
      </w:r>
      <w:r w:rsidRPr="00254235">
        <w:rPr>
          <w:rFonts w:ascii="Tondo Light" w:hAnsi="Tondo Light" w:cs="Arial"/>
          <w:color w:val="000000"/>
        </w:rPr>
        <w:t xml:space="preserve"> implementacji w systemie</w:t>
      </w:r>
      <w:r>
        <w:rPr>
          <w:rFonts w:ascii="Tondo Light" w:hAnsi="Tondo Light" w:cs="Arial"/>
          <w:color w:val="000000"/>
        </w:rPr>
        <w:t xml:space="preserve"> ZSI.</w:t>
      </w:r>
    </w:p>
    <w:p w14:paraId="1E57918D" w14:textId="77777777" w:rsidR="001730C7" w:rsidRDefault="001730C7" w:rsidP="001730C7">
      <w:pPr>
        <w:autoSpaceDE w:val="0"/>
        <w:autoSpaceDN w:val="0"/>
        <w:adjustRightInd w:val="0"/>
        <w:spacing w:after="240" w:line="276" w:lineRule="auto"/>
        <w:jc w:val="both"/>
        <w:rPr>
          <w:rFonts w:ascii="Tondo Light" w:hAnsi="Tondo Light" w:cs="Arial"/>
          <w:color w:val="000000"/>
          <w:u w:val="single"/>
        </w:rPr>
      </w:pPr>
      <w:r w:rsidRPr="008E2E3F">
        <w:rPr>
          <w:rFonts w:ascii="Tondo Light" w:hAnsi="Tondo Light" w:cs="Arial"/>
          <w:b/>
          <w:bCs/>
          <w:color w:val="000000"/>
          <w:u w:val="single"/>
        </w:rPr>
        <w:t xml:space="preserve">PYTANIE nr </w:t>
      </w:r>
      <w:r>
        <w:rPr>
          <w:rFonts w:ascii="Tondo Light" w:hAnsi="Tondo Light" w:cs="Arial"/>
          <w:b/>
          <w:bCs/>
          <w:color w:val="000000"/>
          <w:u w:val="single"/>
        </w:rPr>
        <w:t>6</w:t>
      </w:r>
      <w:r w:rsidRPr="008E2E3F">
        <w:rPr>
          <w:rFonts w:ascii="Tondo Light" w:hAnsi="Tondo Light" w:cs="Arial"/>
          <w:color w:val="000000"/>
          <w:u w:val="single"/>
        </w:rPr>
        <w:t xml:space="preserve"> – dot. Załącznik nr 2 (Opis przedmiotu zamówienia); </w:t>
      </w:r>
      <w:r>
        <w:rPr>
          <w:rFonts w:ascii="Tondo Light" w:hAnsi="Tondo Light" w:cs="Arial"/>
          <w:color w:val="000000"/>
          <w:u w:val="single"/>
        </w:rPr>
        <w:t>pkt.</w:t>
      </w:r>
      <w:r w:rsidRPr="008E2E3F">
        <w:rPr>
          <w:rFonts w:ascii="Tondo Light" w:hAnsi="Tondo Light" w:cs="Arial"/>
          <w:color w:val="000000"/>
          <w:u w:val="single"/>
        </w:rPr>
        <w:t xml:space="preserve"> 3 (Szczegółowy zakres funkcjonalny ZSI), </w:t>
      </w:r>
      <w:proofErr w:type="spellStart"/>
      <w:r w:rsidRPr="008E2E3F">
        <w:rPr>
          <w:rFonts w:ascii="Tondo Light" w:hAnsi="Tondo Light" w:cs="Arial"/>
          <w:color w:val="000000"/>
          <w:u w:val="single"/>
        </w:rPr>
        <w:t>p</w:t>
      </w:r>
      <w:r>
        <w:rPr>
          <w:rFonts w:ascii="Tondo Light" w:hAnsi="Tondo Light" w:cs="Arial"/>
          <w:color w:val="000000"/>
          <w:u w:val="single"/>
        </w:rPr>
        <w:t>p</w:t>
      </w:r>
      <w:r w:rsidRPr="008E2E3F">
        <w:rPr>
          <w:rFonts w:ascii="Tondo Light" w:hAnsi="Tondo Light" w:cs="Arial"/>
          <w:color w:val="000000"/>
          <w:u w:val="single"/>
        </w:rPr>
        <w:t>kt</w:t>
      </w:r>
      <w:proofErr w:type="spellEnd"/>
      <w:r w:rsidRPr="008E2E3F">
        <w:rPr>
          <w:rFonts w:ascii="Tondo Light" w:hAnsi="Tondo Light" w:cs="Arial"/>
          <w:color w:val="000000"/>
          <w:u w:val="single"/>
        </w:rPr>
        <w:t xml:space="preserve">. </w:t>
      </w:r>
      <w:r>
        <w:rPr>
          <w:rFonts w:ascii="Tondo Light" w:hAnsi="Tondo Light" w:cs="Arial"/>
          <w:color w:val="000000"/>
          <w:u w:val="single"/>
        </w:rPr>
        <w:t>1</w:t>
      </w:r>
      <w:r w:rsidRPr="008E2E3F">
        <w:rPr>
          <w:rFonts w:ascii="Tondo Light" w:hAnsi="Tondo Light" w:cs="Arial"/>
          <w:color w:val="000000"/>
          <w:u w:val="single"/>
        </w:rPr>
        <w:t xml:space="preserve"> (</w:t>
      </w:r>
      <w:r>
        <w:rPr>
          <w:rFonts w:ascii="Tondo Light" w:hAnsi="Tondo Light" w:cs="Arial"/>
          <w:color w:val="000000"/>
          <w:u w:val="single"/>
        </w:rPr>
        <w:t>Zbyt Ciepła</w:t>
      </w:r>
      <w:r w:rsidRPr="008E2E3F">
        <w:rPr>
          <w:rFonts w:ascii="Tondo Light" w:hAnsi="Tondo Light" w:cs="Arial"/>
          <w:color w:val="000000"/>
          <w:u w:val="single"/>
        </w:rPr>
        <w:t>)</w:t>
      </w:r>
      <w:r>
        <w:rPr>
          <w:rFonts w:ascii="Tondo Light" w:hAnsi="Tondo Light" w:cs="Arial"/>
          <w:color w:val="000000"/>
          <w:u w:val="single"/>
        </w:rPr>
        <w:t xml:space="preserve">; Akapit: Fakturowanie; </w:t>
      </w:r>
      <w:proofErr w:type="spellStart"/>
      <w:r w:rsidRPr="008E2E3F">
        <w:rPr>
          <w:rFonts w:ascii="Tondo Light" w:hAnsi="Tondo Light" w:cs="Arial"/>
          <w:color w:val="000000"/>
          <w:u w:val="single"/>
        </w:rPr>
        <w:t>tiret</w:t>
      </w:r>
      <w:proofErr w:type="spellEnd"/>
      <w:r w:rsidRPr="008E2E3F">
        <w:rPr>
          <w:rFonts w:ascii="Tondo Light" w:hAnsi="Tondo Light" w:cs="Arial"/>
          <w:color w:val="000000"/>
          <w:u w:val="single"/>
        </w:rPr>
        <w:t xml:space="preserve"> </w:t>
      </w:r>
      <w:r>
        <w:rPr>
          <w:rFonts w:ascii="Tondo Light" w:hAnsi="Tondo Light" w:cs="Arial"/>
          <w:color w:val="000000"/>
          <w:u w:val="single"/>
        </w:rPr>
        <w:t>22</w:t>
      </w:r>
    </w:p>
    <w:p w14:paraId="207792EF" w14:textId="77777777" w:rsidR="001730C7" w:rsidRDefault="001730C7" w:rsidP="001730C7">
      <w:pPr>
        <w:autoSpaceDE w:val="0"/>
        <w:autoSpaceDN w:val="0"/>
        <w:adjustRightInd w:val="0"/>
        <w:spacing w:after="240" w:line="276" w:lineRule="auto"/>
        <w:ind w:firstLine="720"/>
        <w:jc w:val="both"/>
        <w:rPr>
          <w:rFonts w:ascii="Tondo Light" w:hAnsi="Tondo Light" w:cs="Arial"/>
          <w:color w:val="000000"/>
        </w:rPr>
      </w:pPr>
      <w:r>
        <w:rPr>
          <w:rFonts w:ascii="Tondo Light" w:hAnsi="Tondo Light" w:cs="Arial"/>
          <w:color w:val="000000"/>
        </w:rPr>
        <w:t>Proszę</w:t>
      </w:r>
      <w:r w:rsidRPr="00A12A4C">
        <w:rPr>
          <w:rFonts w:ascii="Tondo Light" w:hAnsi="Tondo Light" w:cs="Arial"/>
          <w:color w:val="000000"/>
        </w:rPr>
        <w:t xml:space="preserve"> o doprecyzowanie jakich dokumentów ma dotyczyć dekretacja oraz o ewentualny opis sposobu działania funkcjonalności</w:t>
      </w:r>
      <w:r>
        <w:rPr>
          <w:rFonts w:ascii="Tondo Light" w:hAnsi="Tondo Light" w:cs="Arial"/>
          <w:color w:val="000000"/>
        </w:rPr>
        <w:t>.</w:t>
      </w:r>
    </w:p>
    <w:p w14:paraId="264CA3F5" w14:textId="77777777" w:rsidR="001730C7" w:rsidRDefault="001730C7" w:rsidP="001730C7">
      <w:pPr>
        <w:autoSpaceDE w:val="0"/>
        <w:autoSpaceDN w:val="0"/>
        <w:adjustRightInd w:val="0"/>
        <w:spacing w:after="240" w:line="276" w:lineRule="auto"/>
        <w:jc w:val="both"/>
        <w:rPr>
          <w:rFonts w:ascii="Tondo Light" w:hAnsi="Tondo Light" w:cs="Arial"/>
          <w:color w:val="000000"/>
          <w:u w:val="single"/>
        </w:rPr>
      </w:pPr>
      <w:r w:rsidRPr="008E2E3F">
        <w:rPr>
          <w:rFonts w:ascii="Tondo Light" w:hAnsi="Tondo Light" w:cs="Arial"/>
          <w:b/>
          <w:bCs/>
          <w:color w:val="000000"/>
          <w:u w:val="single"/>
        </w:rPr>
        <w:t xml:space="preserve">PYTANIE nr </w:t>
      </w:r>
      <w:r>
        <w:rPr>
          <w:rFonts w:ascii="Tondo Light" w:hAnsi="Tondo Light" w:cs="Arial"/>
          <w:b/>
          <w:bCs/>
          <w:color w:val="000000"/>
          <w:u w:val="single"/>
        </w:rPr>
        <w:t>7</w:t>
      </w:r>
      <w:r w:rsidRPr="008E2E3F">
        <w:rPr>
          <w:rFonts w:ascii="Tondo Light" w:hAnsi="Tondo Light" w:cs="Arial"/>
          <w:color w:val="000000"/>
          <w:u w:val="single"/>
        </w:rPr>
        <w:t xml:space="preserve"> – dot. Załącznik nr 2 (Opis przedmiotu zamówienia); </w:t>
      </w:r>
      <w:r>
        <w:rPr>
          <w:rFonts w:ascii="Tondo Light" w:hAnsi="Tondo Light" w:cs="Arial"/>
          <w:color w:val="000000"/>
          <w:u w:val="single"/>
        </w:rPr>
        <w:t>pkt.</w:t>
      </w:r>
      <w:r w:rsidRPr="008E2E3F">
        <w:rPr>
          <w:rFonts w:ascii="Tondo Light" w:hAnsi="Tondo Light" w:cs="Arial"/>
          <w:color w:val="000000"/>
          <w:u w:val="single"/>
        </w:rPr>
        <w:t xml:space="preserve"> 3 (Szczegółowy zakres funkcjonalny ZSI), </w:t>
      </w:r>
      <w:proofErr w:type="spellStart"/>
      <w:r w:rsidRPr="008E2E3F">
        <w:rPr>
          <w:rFonts w:ascii="Tondo Light" w:hAnsi="Tondo Light" w:cs="Arial"/>
          <w:color w:val="000000"/>
          <w:u w:val="single"/>
        </w:rPr>
        <w:t>p</w:t>
      </w:r>
      <w:r>
        <w:rPr>
          <w:rFonts w:ascii="Tondo Light" w:hAnsi="Tondo Light" w:cs="Arial"/>
          <w:color w:val="000000"/>
          <w:u w:val="single"/>
        </w:rPr>
        <w:t>p</w:t>
      </w:r>
      <w:r w:rsidRPr="008E2E3F">
        <w:rPr>
          <w:rFonts w:ascii="Tondo Light" w:hAnsi="Tondo Light" w:cs="Arial"/>
          <w:color w:val="000000"/>
          <w:u w:val="single"/>
        </w:rPr>
        <w:t>kt</w:t>
      </w:r>
      <w:proofErr w:type="spellEnd"/>
      <w:r w:rsidRPr="008E2E3F">
        <w:rPr>
          <w:rFonts w:ascii="Tondo Light" w:hAnsi="Tondo Light" w:cs="Arial"/>
          <w:color w:val="000000"/>
          <w:u w:val="single"/>
        </w:rPr>
        <w:t xml:space="preserve">. </w:t>
      </w:r>
      <w:r>
        <w:rPr>
          <w:rFonts w:ascii="Tondo Light" w:hAnsi="Tondo Light" w:cs="Arial"/>
          <w:color w:val="000000"/>
          <w:u w:val="single"/>
        </w:rPr>
        <w:t>1</w:t>
      </w:r>
      <w:r w:rsidRPr="008E2E3F">
        <w:rPr>
          <w:rFonts w:ascii="Tondo Light" w:hAnsi="Tondo Light" w:cs="Arial"/>
          <w:color w:val="000000"/>
          <w:u w:val="single"/>
        </w:rPr>
        <w:t xml:space="preserve"> (</w:t>
      </w:r>
      <w:r>
        <w:rPr>
          <w:rFonts w:ascii="Tondo Light" w:hAnsi="Tondo Light" w:cs="Arial"/>
          <w:color w:val="000000"/>
          <w:u w:val="single"/>
        </w:rPr>
        <w:t>Zbyt Ciepła</w:t>
      </w:r>
      <w:r w:rsidRPr="008E2E3F">
        <w:rPr>
          <w:rFonts w:ascii="Tondo Light" w:hAnsi="Tondo Light" w:cs="Arial"/>
          <w:color w:val="000000"/>
          <w:u w:val="single"/>
        </w:rPr>
        <w:t>)</w:t>
      </w:r>
      <w:r>
        <w:rPr>
          <w:rFonts w:ascii="Tondo Light" w:hAnsi="Tondo Light" w:cs="Arial"/>
          <w:color w:val="000000"/>
          <w:u w:val="single"/>
        </w:rPr>
        <w:t>; Akapit: Raporty, zestawienia;</w:t>
      </w:r>
      <w:r w:rsidRPr="008E2E3F">
        <w:rPr>
          <w:rFonts w:ascii="Tondo Light" w:hAnsi="Tondo Light" w:cs="Arial"/>
          <w:color w:val="000000"/>
          <w:u w:val="single"/>
        </w:rPr>
        <w:t xml:space="preserve"> </w:t>
      </w:r>
      <w:proofErr w:type="spellStart"/>
      <w:r w:rsidRPr="008E2E3F">
        <w:rPr>
          <w:rFonts w:ascii="Tondo Light" w:hAnsi="Tondo Light" w:cs="Arial"/>
          <w:color w:val="000000"/>
          <w:u w:val="single"/>
        </w:rPr>
        <w:t>tiret</w:t>
      </w:r>
      <w:proofErr w:type="spellEnd"/>
      <w:r w:rsidRPr="008E2E3F">
        <w:rPr>
          <w:rFonts w:ascii="Tondo Light" w:hAnsi="Tondo Light" w:cs="Arial"/>
          <w:color w:val="000000"/>
          <w:u w:val="single"/>
        </w:rPr>
        <w:t xml:space="preserve"> </w:t>
      </w:r>
      <w:r>
        <w:rPr>
          <w:rFonts w:ascii="Tondo Light" w:hAnsi="Tondo Light" w:cs="Arial"/>
          <w:color w:val="000000"/>
          <w:u w:val="single"/>
        </w:rPr>
        <w:t>4</w:t>
      </w:r>
    </w:p>
    <w:p w14:paraId="653AAC44" w14:textId="77777777" w:rsidR="001730C7" w:rsidRDefault="001730C7" w:rsidP="001730C7">
      <w:pPr>
        <w:autoSpaceDE w:val="0"/>
        <w:autoSpaceDN w:val="0"/>
        <w:adjustRightInd w:val="0"/>
        <w:spacing w:after="240" w:line="276" w:lineRule="auto"/>
        <w:ind w:firstLine="720"/>
        <w:jc w:val="both"/>
        <w:rPr>
          <w:rFonts w:ascii="Tondo Light" w:hAnsi="Tondo Light" w:cs="Arial"/>
          <w:color w:val="000000"/>
        </w:rPr>
      </w:pPr>
      <w:r>
        <w:rPr>
          <w:rFonts w:ascii="Tondo Light" w:hAnsi="Tondo Light" w:cs="Arial"/>
          <w:color w:val="000000"/>
        </w:rPr>
        <w:t xml:space="preserve">Prosimy o usunięcie formatu DX gdyż według wiedzy oferenta nie jest to powszechnie obowiązujący standard wydruków. </w:t>
      </w:r>
    </w:p>
    <w:p w14:paraId="16EFAABC" w14:textId="77777777" w:rsidR="001730C7" w:rsidRPr="008E2E3F" w:rsidRDefault="001730C7" w:rsidP="001730C7">
      <w:pPr>
        <w:autoSpaceDE w:val="0"/>
        <w:autoSpaceDN w:val="0"/>
        <w:adjustRightInd w:val="0"/>
        <w:spacing w:after="240" w:line="276" w:lineRule="auto"/>
        <w:jc w:val="both"/>
        <w:rPr>
          <w:rFonts w:ascii="Tondo Light" w:hAnsi="Tondo Light" w:cs="Arial"/>
          <w:color w:val="000000"/>
          <w:u w:val="single"/>
        </w:rPr>
      </w:pPr>
      <w:r w:rsidRPr="008E2E3F">
        <w:rPr>
          <w:rFonts w:ascii="Tondo Light" w:hAnsi="Tondo Light" w:cs="Arial"/>
          <w:b/>
          <w:bCs/>
          <w:color w:val="000000"/>
          <w:u w:val="single"/>
        </w:rPr>
        <w:t xml:space="preserve">PYTANIE nr </w:t>
      </w:r>
      <w:r>
        <w:rPr>
          <w:rFonts w:ascii="Tondo Light" w:hAnsi="Tondo Light" w:cs="Arial"/>
          <w:b/>
          <w:bCs/>
          <w:color w:val="000000"/>
          <w:u w:val="single"/>
        </w:rPr>
        <w:t>8</w:t>
      </w:r>
      <w:r w:rsidRPr="008E2E3F">
        <w:rPr>
          <w:rFonts w:ascii="Tondo Light" w:hAnsi="Tondo Light" w:cs="Arial"/>
          <w:color w:val="000000"/>
          <w:u w:val="single"/>
        </w:rPr>
        <w:t xml:space="preserve"> – dot. Załącznik nr 2 (Opis przedmiotu zamówienia); </w:t>
      </w:r>
      <w:r>
        <w:rPr>
          <w:rFonts w:ascii="Tondo Light" w:hAnsi="Tondo Light" w:cs="Arial"/>
          <w:color w:val="000000"/>
          <w:u w:val="single"/>
        </w:rPr>
        <w:t>pkt</w:t>
      </w:r>
      <w:r w:rsidRPr="008E2E3F">
        <w:rPr>
          <w:rFonts w:ascii="Tondo Light" w:hAnsi="Tondo Light" w:cs="Arial"/>
          <w:color w:val="000000"/>
          <w:u w:val="single"/>
        </w:rPr>
        <w:t xml:space="preserve"> 3 (Szczegółowy zakres funkcjonalny ZSI), </w:t>
      </w:r>
      <w:proofErr w:type="spellStart"/>
      <w:r w:rsidRPr="008E2E3F">
        <w:rPr>
          <w:rFonts w:ascii="Tondo Light" w:hAnsi="Tondo Light" w:cs="Arial"/>
          <w:color w:val="000000"/>
          <w:u w:val="single"/>
        </w:rPr>
        <w:t>p</w:t>
      </w:r>
      <w:r>
        <w:rPr>
          <w:rFonts w:ascii="Tondo Light" w:hAnsi="Tondo Light" w:cs="Arial"/>
          <w:color w:val="000000"/>
          <w:u w:val="single"/>
        </w:rPr>
        <w:t>p</w:t>
      </w:r>
      <w:r w:rsidRPr="008E2E3F">
        <w:rPr>
          <w:rFonts w:ascii="Tondo Light" w:hAnsi="Tondo Light" w:cs="Arial"/>
          <w:color w:val="000000"/>
          <w:u w:val="single"/>
        </w:rPr>
        <w:t>kt</w:t>
      </w:r>
      <w:proofErr w:type="spellEnd"/>
      <w:r w:rsidRPr="008E2E3F">
        <w:rPr>
          <w:rFonts w:ascii="Tondo Light" w:hAnsi="Tondo Light" w:cs="Arial"/>
          <w:color w:val="000000"/>
          <w:u w:val="single"/>
        </w:rPr>
        <w:t>. 3 (Finanse i Księgowość)</w:t>
      </w:r>
      <w:r>
        <w:rPr>
          <w:rFonts w:ascii="Tondo Light" w:hAnsi="Tondo Light" w:cs="Arial"/>
          <w:color w:val="000000"/>
          <w:u w:val="single"/>
        </w:rPr>
        <w:t>; Akapit: Minimalne wymagania;</w:t>
      </w:r>
      <w:r w:rsidRPr="008E2E3F">
        <w:rPr>
          <w:rFonts w:ascii="Tondo Light" w:hAnsi="Tondo Light" w:cs="Arial"/>
          <w:color w:val="000000"/>
          <w:u w:val="single"/>
        </w:rPr>
        <w:t xml:space="preserve"> </w:t>
      </w:r>
      <w:proofErr w:type="spellStart"/>
      <w:r w:rsidRPr="008E2E3F">
        <w:rPr>
          <w:rFonts w:ascii="Tondo Light" w:hAnsi="Tondo Light" w:cs="Arial"/>
          <w:color w:val="000000"/>
          <w:u w:val="single"/>
        </w:rPr>
        <w:t>tiret</w:t>
      </w:r>
      <w:proofErr w:type="spellEnd"/>
      <w:r w:rsidRPr="008E2E3F">
        <w:rPr>
          <w:rFonts w:ascii="Tondo Light" w:hAnsi="Tondo Light" w:cs="Arial"/>
          <w:color w:val="000000"/>
          <w:u w:val="single"/>
        </w:rPr>
        <w:t xml:space="preserve"> 13</w:t>
      </w:r>
    </w:p>
    <w:p w14:paraId="0375B5B5" w14:textId="77777777" w:rsidR="001730C7" w:rsidRDefault="001730C7" w:rsidP="001730C7">
      <w:pPr>
        <w:autoSpaceDE w:val="0"/>
        <w:autoSpaceDN w:val="0"/>
        <w:adjustRightInd w:val="0"/>
        <w:spacing w:after="240" w:line="276" w:lineRule="auto"/>
        <w:ind w:firstLine="709"/>
        <w:jc w:val="both"/>
        <w:rPr>
          <w:rFonts w:ascii="Tondo Light" w:hAnsi="Tondo Light" w:cs="Arial"/>
          <w:color w:val="000000"/>
        </w:rPr>
      </w:pPr>
      <w:r>
        <w:rPr>
          <w:rFonts w:ascii="Tondo Light" w:hAnsi="Tondo Light" w:cs="Arial"/>
          <w:color w:val="000000"/>
        </w:rPr>
        <w:t>Co Zamawiający rozumie przez pojęcie „formularzy zewnętrznych”? Prosimy o wskazanie konkretnych rodzajów formularzy.</w:t>
      </w:r>
    </w:p>
    <w:p w14:paraId="55C89833" w14:textId="77777777" w:rsidR="001730C7" w:rsidRPr="008E2E3F" w:rsidRDefault="001730C7" w:rsidP="001730C7">
      <w:pPr>
        <w:autoSpaceDE w:val="0"/>
        <w:autoSpaceDN w:val="0"/>
        <w:adjustRightInd w:val="0"/>
        <w:spacing w:after="240" w:line="276" w:lineRule="auto"/>
        <w:jc w:val="both"/>
        <w:rPr>
          <w:rFonts w:ascii="Tondo Light" w:hAnsi="Tondo Light" w:cs="Arial"/>
          <w:color w:val="000000"/>
          <w:u w:val="single"/>
        </w:rPr>
      </w:pPr>
      <w:r w:rsidRPr="008E2E3F">
        <w:rPr>
          <w:rFonts w:ascii="Tondo Light" w:hAnsi="Tondo Light" w:cs="Arial"/>
          <w:b/>
          <w:bCs/>
          <w:color w:val="000000"/>
          <w:u w:val="single"/>
        </w:rPr>
        <w:t xml:space="preserve">PYTANIE nr </w:t>
      </w:r>
      <w:r>
        <w:rPr>
          <w:rFonts w:ascii="Tondo Light" w:hAnsi="Tondo Light" w:cs="Arial"/>
          <w:b/>
          <w:bCs/>
          <w:color w:val="000000"/>
          <w:u w:val="single"/>
        </w:rPr>
        <w:t xml:space="preserve">9 </w:t>
      </w:r>
      <w:r w:rsidRPr="008E2E3F">
        <w:rPr>
          <w:rFonts w:ascii="Tondo Light" w:hAnsi="Tondo Light" w:cs="Arial"/>
          <w:color w:val="000000"/>
          <w:u w:val="single"/>
        </w:rPr>
        <w:t xml:space="preserve">– dot. Załącznik nr 2 (Opis przedmiotu zamówienia); </w:t>
      </w:r>
      <w:r>
        <w:rPr>
          <w:rFonts w:ascii="Tondo Light" w:hAnsi="Tondo Light" w:cs="Arial"/>
          <w:color w:val="000000"/>
          <w:u w:val="single"/>
        </w:rPr>
        <w:t>pkt.</w:t>
      </w:r>
      <w:r w:rsidRPr="008E2E3F">
        <w:rPr>
          <w:rFonts w:ascii="Tondo Light" w:hAnsi="Tondo Light" w:cs="Arial"/>
          <w:color w:val="000000"/>
          <w:u w:val="single"/>
        </w:rPr>
        <w:t xml:space="preserve"> 3 (Szczegółowy zakres funkcjonalny ZSI), </w:t>
      </w:r>
      <w:proofErr w:type="spellStart"/>
      <w:r>
        <w:rPr>
          <w:rFonts w:ascii="Tondo Light" w:hAnsi="Tondo Light" w:cs="Arial"/>
          <w:color w:val="000000"/>
          <w:u w:val="single"/>
        </w:rPr>
        <w:t>ppkt</w:t>
      </w:r>
      <w:proofErr w:type="spellEnd"/>
      <w:r w:rsidRPr="008E2E3F">
        <w:rPr>
          <w:rFonts w:ascii="Tondo Light" w:hAnsi="Tondo Light" w:cs="Arial"/>
          <w:color w:val="000000"/>
          <w:u w:val="single"/>
        </w:rPr>
        <w:t>. 3 (Finanse i Księgowość)</w:t>
      </w:r>
      <w:r>
        <w:rPr>
          <w:rFonts w:ascii="Tondo Light" w:hAnsi="Tondo Light" w:cs="Arial"/>
          <w:color w:val="000000"/>
          <w:u w:val="single"/>
        </w:rPr>
        <w:t>; Akapit: Minimalne wymagania;</w:t>
      </w:r>
      <w:r w:rsidRPr="008E2E3F">
        <w:rPr>
          <w:rFonts w:ascii="Tondo Light" w:hAnsi="Tondo Light" w:cs="Arial"/>
          <w:color w:val="000000"/>
          <w:u w:val="single"/>
        </w:rPr>
        <w:t xml:space="preserve"> </w:t>
      </w:r>
      <w:proofErr w:type="spellStart"/>
      <w:r w:rsidRPr="008E2E3F">
        <w:rPr>
          <w:rFonts w:ascii="Tondo Light" w:hAnsi="Tondo Light" w:cs="Arial"/>
          <w:color w:val="000000"/>
          <w:u w:val="single"/>
        </w:rPr>
        <w:t>tiret</w:t>
      </w:r>
      <w:proofErr w:type="spellEnd"/>
      <w:r w:rsidRPr="008E2E3F">
        <w:rPr>
          <w:rFonts w:ascii="Tondo Light" w:hAnsi="Tondo Light" w:cs="Arial"/>
          <w:color w:val="000000"/>
          <w:u w:val="single"/>
        </w:rPr>
        <w:t xml:space="preserve"> 14</w:t>
      </w:r>
    </w:p>
    <w:p w14:paraId="0B83C641" w14:textId="77777777" w:rsidR="001730C7" w:rsidRDefault="001730C7" w:rsidP="001730C7">
      <w:pPr>
        <w:autoSpaceDE w:val="0"/>
        <w:autoSpaceDN w:val="0"/>
        <w:adjustRightInd w:val="0"/>
        <w:spacing w:after="240" w:line="276" w:lineRule="auto"/>
        <w:ind w:firstLine="709"/>
        <w:jc w:val="both"/>
        <w:rPr>
          <w:rFonts w:ascii="Tondo Light" w:hAnsi="Tondo Light" w:cs="Arial"/>
          <w:color w:val="000000"/>
        </w:rPr>
      </w:pPr>
      <w:r>
        <w:rPr>
          <w:rFonts w:ascii="Tondo Light" w:hAnsi="Tondo Light" w:cs="Arial"/>
          <w:color w:val="000000"/>
        </w:rPr>
        <w:t>Co Zamawiający rozumie przez pojęcie „tworzenie dokumentów zależnych Prosimy o wskazanie konkretnych rodzajów dokumentów.</w:t>
      </w:r>
    </w:p>
    <w:p w14:paraId="59596A67" w14:textId="77777777" w:rsidR="001730C7" w:rsidRPr="008E2E3F" w:rsidRDefault="001730C7" w:rsidP="001730C7">
      <w:pPr>
        <w:autoSpaceDE w:val="0"/>
        <w:autoSpaceDN w:val="0"/>
        <w:adjustRightInd w:val="0"/>
        <w:spacing w:line="276" w:lineRule="auto"/>
        <w:jc w:val="both"/>
        <w:rPr>
          <w:rFonts w:ascii="Tondo Light" w:hAnsi="Tondo Light" w:cs="Arial"/>
          <w:color w:val="000000"/>
          <w:u w:val="single"/>
        </w:rPr>
      </w:pPr>
      <w:r w:rsidRPr="008E2E3F">
        <w:rPr>
          <w:rFonts w:ascii="Tondo Light" w:hAnsi="Tondo Light" w:cs="Arial"/>
          <w:b/>
          <w:bCs/>
          <w:color w:val="000000"/>
          <w:u w:val="single"/>
        </w:rPr>
        <w:t xml:space="preserve">PYTANIE nr </w:t>
      </w:r>
      <w:r>
        <w:rPr>
          <w:rFonts w:ascii="Tondo Light" w:hAnsi="Tondo Light" w:cs="Arial"/>
          <w:b/>
          <w:bCs/>
          <w:color w:val="000000"/>
          <w:u w:val="single"/>
        </w:rPr>
        <w:t>10</w:t>
      </w:r>
      <w:r w:rsidRPr="008E2E3F">
        <w:rPr>
          <w:rFonts w:ascii="Tondo Light" w:hAnsi="Tondo Light" w:cs="Arial"/>
          <w:color w:val="000000"/>
          <w:u w:val="single"/>
        </w:rPr>
        <w:t xml:space="preserve"> – dot. Załącznik nr 2 (Opis przedmiotu zamówienia); </w:t>
      </w:r>
      <w:r>
        <w:rPr>
          <w:rFonts w:ascii="Tondo Light" w:hAnsi="Tondo Light" w:cs="Arial"/>
          <w:color w:val="000000"/>
          <w:u w:val="single"/>
        </w:rPr>
        <w:t>pkt.</w:t>
      </w:r>
      <w:r w:rsidRPr="008E2E3F">
        <w:rPr>
          <w:rFonts w:ascii="Tondo Light" w:hAnsi="Tondo Light" w:cs="Arial"/>
          <w:color w:val="000000"/>
          <w:u w:val="single"/>
        </w:rPr>
        <w:t xml:space="preserve"> 3 (Szczegółowy zakres funkcjonalny ZSI), </w:t>
      </w:r>
      <w:proofErr w:type="spellStart"/>
      <w:r w:rsidRPr="008E2E3F">
        <w:rPr>
          <w:rFonts w:ascii="Tondo Light" w:hAnsi="Tondo Light" w:cs="Arial"/>
          <w:color w:val="000000"/>
          <w:u w:val="single"/>
        </w:rPr>
        <w:t>p</w:t>
      </w:r>
      <w:r>
        <w:rPr>
          <w:rFonts w:ascii="Tondo Light" w:hAnsi="Tondo Light" w:cs="Arial"/>
          <w:color w:val="000000"/>
          <w:u w:val="single"/>
        </w:rPr>
        <w:t>p</w:t>
      </w:r>
      <w:r w:rsidRPr="008E2E3F">
        <w:rPr>
          <w:rFonts w:ascii="Tondo Light" w:hAnsi="Tondo Light" w:cs="Arial"/>
          <w:color w:val="000000"/>
          <w:u w:val="single"/>
        </w:rPr>
        <w:t>kt</w:t>
      </w:r>
      <w:proofErr w:type="spellEnd"/>
      <w:r w:rsidRPr="008E2E3F">
        <w:rPr>
          <w:rFonts w:ascii="Tondo Light" w:hAnsi="Tondo Light" w:cs="Arial"/>
          <w:color w:val="000000"/>
          <w:u w:val="single"/>
        </w:rPr>
        <w:t>. 3 (Finanse i Księgowość)</w:t>
      </w:r>
      <w:r>
        <w:rPr>
          <w:rFonts w:ascii="Tondo Light" w:hAnsi="Tondo Light" w:cs="Arial"/>
          <w:color w:val="000000"/>
          <w:u w:val="single"/>
        </w:rPr>
        <w:t>; Akapit: Kasa, Banki;</w:t>
      </w:r>
      <w:r w:rsidRPr="008E2E3F">
        <w:rPr>
          <w:rFonts w:ascii="Tondo Light" w:hAnsi="Tondo Light" w:cs="Arial"/>
          <w:color w:val="000000"/>
          <w:u w:val="single"/>
        </w:rPr>
        <w:t xml:space="preserve">  </w:t>
      </w:r>
      <w:proofErr w:type="spellStart"/>
      <w:r w:rsidRPr="008E2E3F">
        <w:rPr>
          <w:rFonts w:ascii="Tondo Light" w:hAnsi="Tondo Light" w:cs="Arial"/>
          <w:color w:val="000000"/>
          <w:u w:val="single"/>
        </w:rPr>
        <w:t>tiret</w:t>
      </w:r>
      <w:proofErr w:type="spellEnd"/>
      <w:r w:rsidRPr="008E2E3F">
        <w:rPr>
          <w:rFonts w:ascii="Tondo Light" w:hAnsi="Tondo Light" w:cs="Arial"/>
          <w:color w:val="000000"/>
          <w:u w:val="single"/>
        </w:rPr>
        <w:t xml:space="preserve"> </w:t>
      </w:r>
      <w:r>
        <w:rPr>
          <w:rFonts w:ascii="Tondo Light" w:hAnsi="Tondo Light" w:cs="Arial"/>
          <w:color w:val="000000"/>
          <w:u w:val="single"/>
        </w:rPr>
        <w:t>12</w:t>
      </w:r>
    </w:p>
    <w:p w14:paraId="5653D380" w14:textId="77777777" w:rsidR="001730C7" w:rsidRDefault="001730C7" w:rsidP="001730C7">
      <w:pPr>
        <w:autoSpaceDE w:val="0"/>
        <w:autoSpaceDN w:val="0"/>
        <w:adjustRightInd w:val="0"/>
        <w:spacing w:line="276" w:lineRule="auto"/>
        <w:jc w:val="both"/>
        <w:rPr>
          <w:rFonts w:ascii="Tondo Light" w:hAnsi="Tondo Light" w:cs="Arial"/>
          <w:color w:val="000000"/>
        </w:rPr>
      </w:pPr>
    </w:p>
    <w:p w14:paraId="68E5A66C" w14:textId="77777777" w:rsidR="001730C7" w:rsidRDefault="001730C7" w:rsidP="001730C7">
      <w:pPr>
        <w:autoSpaceDE w:val="0"/>
        <w:autoSpaceDN w:val="0"/>
        <w:adjustRightInd w:val="0"/>
        <w:spacing w:after="240" w:line="276" w:lineRule="auto"/>
        <w:ind w:firstLine="709"/>
        <w:jc w:val="both"/>
        <w:rPr>
          <w:rFonts w:ascii="Tondo Light" w:hAnsi="Tondo Light" w:cs="Arial"/>
          <w:color w:val="000000"/>
        </w:rPr>
      </w:pPr>
      <w:r>
        <w:rPr>
          <w:rFonts w:ascii="Tondo Light" w:hAnsi="Tondo Light" w:cs="Arial"/>
          <w:color w:val="000000"/>
        </w:rPr>
        <w:t xml:space="preserve">Prosimy o zmianę zapisu poprzez usunięcie słowa „dowolnego” i podanie powszechnie obowiązujących standardów w Home-Bankingu, tj. </w:t>
      </w:r>
      <w:proofErr w:type="spellStart"/>
      <w:r>
        <w:rPr>
          <w:rFonts w:ascii="Tondo Light" w:hAnsi="Tondo Light" w:cs="Arial"/>
          <w:color w:val="000000"/>
        </w:rPr>
        <w:t>elixir</w:t>
      </w:r>
      <w:proofErr w:type="spellEnd"/>
      <w:r>
        <w:rPr>
          <w:rFonts w:ascii="Tondo Light" w:hAnsi="Tondo Light" w:cs="Arial"/>
          <w:color w:val="000000"/>
        </w:rPr>
        <w:t xml:space="preserve"> oraz MT940. Prosimy jednocześnie o wskazanie z jakimi bankami obecnie współpracuje/zamierza współpracować Zamawiający?</w:t>
      </w:r>
    </w:p>
    <w:p w14:paraId="4D2E5DAB" w14:textId="77777777" w:rsidR="001730C7" w:rsidRPr="008E2E3F" w:rsidRDefault="001730C7" w:rsidP="001730C7">
      <w:pPr>
        <w:autoSpaceDE w:val="0"/>
        <w:autoSpaceDN w:val="0"/>
        <w:adjustRightInd w:val="0"/>
        <w:spacing w:after="240" w:line="276" w:lineRule="auto"/>
        <w:jc w:val="both"/>
        <w:rPr>
          <w:rFonts w:ascii="Tondo Light" w:hAnsi="Tondo Light" w:cs="Arial"/>
          <w:color w:val="000000"/>
          <w:u w:val="single"/>
        </w:rPr>
      </w:pPr>
      <w:r w:rsidRPr="008E2E3F">
        <w:rPr>
          <w:rFonts w:ascii="Tondo Light" w:hAnsi="Tondo Light" w:cs="Arial"/>
          <w:b/>
          <w:bCs/>
          <w:color w:val="000000"/>
          <w:u w:val="single"/>
        </w:rPr>
        <w:t xml:space="preserve">PYTANIE nr </w:t>
      </w:r>
      <w:r>
        <w:rPr>
          <w:rFonts w:ascii="Tondo Light" w:hAnsi="Tondo Light" w:cs="Arial"/>
          <w:b/>
          <w:bCs/>
          <w:color w:val="000000"/>
          <w:u w:val="single"/>
        </w:rPr>
        <w:t>11</w:t>
      </w:r>
      <w:r w:rsidRPr="008E2E3F">
        <w:rPr>
          <w:rFonts w:ascii="Tondo Light" w:hAnsi="Tondo Light" w:cs="Arial"/>
          <w:color w:val="000000"/>
          <w:u w:val="single"/>
        </w:rPr>
        <w:t xml:space="preserve"> – dot. Załącznik nr 2 (Opis przedmiotu zamówienia); </w:t>
      </w:r>
      <w:r>
        <w:rPr>
          <w:rFonts w:ascii="Tondo Light" w:hAnsi="Tondo Light" w:cs="Arial"/>
          <w:color w:val="000000"/>
          <w:u w:val="single"/>
        </w:rPr>
        <w:t>pkt</w:t>
      </w:r>
      <w:r w:rsidRPr="008E2E3F">
        <w:rPr>
          <w:rFonts w:ascii="Tondo Light" w:hAnsi="Tondo Light" w:cs="Arial"/>
          <w:color w:val="000000"/>
          <w:u w:val="single"/>
        </w:rPr>
        <w:t xml:space="preserve"> 3 (Szczegółowy zakres funkcjonalny ZSI), </w:t>
      </w:r>
      <w:proofErr w:type="spellStart"/>
      <w:r w:rsidRPr="008E2E3F">
        <w:rPr>
          <w:rFonts w:ascii="Tondo Light" w:hAnsi="Tondo Light" w:cs="Arial"/>
          <w:color w:val="000000"/>
          <w:u w:val="single"/>
        </w:rPr>
        <w:t>p</w:t>
      </w:r>
      <w:r>
        <w:rPr>
          <w:rFonts w:ascii="Tondo Light" w:hAnsi="Tondo Light" w:cs="Arial"/>
          <w:color w:val="000000"/>
          <w:u w:val="single"/>
        </w:rPr>
        <w:t>p</w:t>
      </w:r>
      <w:r w:rsidRPr="008E2E3F">
        <w:rPr>
          <w:rFonts w:ascii="Tondo Light" w:hAnsi="Tondo Light" w:cs="Arial"/>
          <w:color w:val="000000"/>
          <w:u w:val="single"/>
        </w:rPr>
        <w:t>kt</w:t>
      </w:r>
      <w:proofErr w:type="spellEnd"/>
      <w:r w:rsidRPr="008E2E3F">
        <w:rPr>
          <w:rFonts w:ascii="Tondo Light" w:hAnsi="Tondo Light" w:cs="Arial"/>
          <w:color w:val="000000"/>
          <w:u w:val="single"/>
        </w:rPr>
        <w:t>. 3 (Finanse i Księgowość)</w:t>
      </w:r>
      <w:r>
        <w:rPr>
          <w:rFonts w:ascii="Tondo Light" w:hAnsi="Tondo Light" w:cs="Arial"/>
          <w:color w:val="000000"/>
          <w:u w:val="single"/>
        </w:rPr>
        <w:t>; Akapit: Sprzedaż pozostała;</w:t>
      </w:r>
      <w:r w:rsidRPr="008E2E3F">
        <w:rPr>
          <w:rFonts w:ascii="Tondo Light" w:hAnsi="Tondo Light" w:cs="Arial"/>
          <w:color w:val="000000"/>
          <w:u w:val="single"/>
        </w:rPr>
        <w:t xml:space="preserve"> </w:t>
      </w:r>
      <w:proofErr w:type="spellStart"/>
      <w:r w:rsidRPr="008E2E3F">
        <w:rPr>
          <w:rFonts w:ascii="Tondo Light" w:hAnsi="Tondo Light" w:cs="Arial"/>
          <w:color w:val="000000"/>
          <w:u w:val="single"/>
        </w:rPr>
        <w:t>tiret</w:t>
      </w:r>
      <w:proofErr w:type="spellEnd"/>
      <w:r w:rsidRPr="008E2E3F">
        <w:rPr>
          <w:rFonts w:ascii="Tondo Light" w:hAnsi="Tondo Light" w:cs="Arial"/>
          <w:color w:val="000000"/>
          <w:u w:val="single"/>
        </w:rPr>
        <w:t xml:space="preserve"> </w:t>
      </w:r>
      <w:r>
        <w:rPr>
          <w:rFonts w:ascii="Tondo Light" w:hAnsi="Tondo Light" w:cs="Arial"/>
          <w:color w:val="000000"/>
          <w:u w:val="single"/>
        </w:rPr>
        <w:t>6</w:t>
      </w:r>
    </w:p>
    <w:p w14:paraId="06CC3A33" w14:textId="77777777" w:rsidR="001730C7" w:rsidRDefault="001730C7" w:rsidP="001730C7">
      <w:pPr>
        <w:autoSpaceDE w:val="0"/>
        <w:autoSpaceDN w:val="0"/>
        <w:adjustRightInd w:val="0"/>
        <w:spacing w:after="240" w:line="276" w:lineRule="auto"/>
        <w:jc w:val="both"/>
        <w:rPr>
          <w:rFonts w:ascii="Tondo Light" w:hAnsi="Tondo Light" w:cs="Arial"/>
          <w:color w:val="000000"/>
        </w:rPr>
      </w:pPr>
      <w:r>
        <w:rPr>
          <w:rFonts w:ascii="Tondo Light" w:hAnsi="Tondo Light" w:cs="Arial"/>
          <w:color w:val="000000"/>
        </w:rPr>
        <w:tab/>
        <w:t>Prosimy o doprecyzowanie zapisu poprzez dodanie treści: „na podstawie danych zgromadzonych w bazie danych”</w:t>
      </w:r>
    </w:p>
    <w:p w14:paraId="63E1582B" w14:textId="77777777" w:rsidR="001730C7" w:rsidRPr="008E2E3F" w:rsidRDefault="001730C7" w:rsidP="001730C7">
      <w:pPr>
        <w:autoSpaceDE w:val="0"/>
        <w:autoSpaceDN w:val="0"/>
        <w:adjustRightInd w:val="0"/>
        <w:spacing w:after="240" w:line="276" w:lineRule="auto"/>
        <w:jc w:val="both"/>
        <w:rPr>
          <w:rFonts w:ascii="Tondo Light" w:hAnsi="Tondo Light" w:cs="Arial"/>
          <w:color w:val="000000"/>
          <w:u w:val="single"/>
        </w:rPr>
      </w:pPr>
      <w:r w:rsidRPr="008E2E3F">
        <w:rPr>
          <w:rFonts w:ascii="Tondo Light" w:hAnsi="Tondo Light" w:cs="Arial"/>
          <w:b/>
          <w:bCs/>
          <w:color w:val="000000"/>
          <w:u w:val="single"/>
        </w:rPr>
        <w:lastRenderedPageBreak/>
        <w:t xml:space="preserve">PYTANIE nr </w:t>
      </w:r>
      <w:r>
        <w:rPr>
          <w:rFonts w:ascii="Tondo Light" w:hAnsi="Tondo Light" w:cs="Arial"/>
          <w:b/>
          <w:bCs/>
          <w:color w:val="000000"/>
          <w:u w:val="single"/>
        </w:rPr>
        <w:t>12</w:t>
      </w:r>
      <w:r w:rsidRPr="008E2E3F">
        <w:rPr>
          <w:rFonts w:ascii="Tondo Light" w:hAnsi="Tondo Light" w:cs="Arial"/>
          <w:color w:val="000000"/>
          <w:u w:val="single"/>
        </w:rPr>
        <w:t xml:space="preserve"> – dot. Załącznik nr 2 (Opis przedmiotu zamówienia); </w:t>
      </w:r>
      <w:r>
        <w:rPr>
          <w:rFonts w:ascii="Tondo Light" w:hAnsi="Tondo Light" w:cs="Arial"/>
          <w:color w:val="000000"/>
          <w:u w:val="single"/>
        </w:rPr>
        <w:t>pkt</w:t>
      </w:r>
      <w:r w:rsidRPr="008E2E3F">
        <w:rPr>
          <w:rFonts w:ascii="Tondo Light" w:hAnsi="Tondo Light" w:cs="Arial"/>
          <w:color w:val="000000"/>
          <w:u w:val="single"/>
        </w:rPr>
        <w:t xml:space="preserve"> 3 (Szczegółowy zakres funkcjonalny ZSI), </w:t>
      </w:r>
      <w:proofErr w:type="spellStart"/>
      <w:r w:rsidRPr="008E2E3F">
        <w:rPr>
          <w:rFonts w:ascii="Tondo Light" w:hAnsi="Tondo Light" w:cs="Arial"/>
          <w:color w:val="000000"/>
          <w:u w:val="single"/>
        </w:rPr>
        <w:t>p</w:t>
      </w:r>
      <w:r>
        <w:rPr>
          <w:rFonts w:ascii="Tondo Light" w:hAnsi="Tondo Light" w:cs="Arial"/>
          <w:color w:val="000000"/>
          <w:u w:val="single"/>
        </w:rPr>
        <w:t>p</w:t>
      </w:r>
      <w:r w:rsidRPr="008E2E3F">
        <w:rPr>
          <w:rFonts w:ascii="Tondo Light" w:hAnsi="Tondo Light" w:cs="Arial"/>
          <w:color w:val="000000"/>
          <w:u w:val="single"/>
        </w:rPr>
        <w:t>kt</w:t>
      </w:r>
      <w:proofErr w:type="spellEnd"/>
      <w:r w:rsidRPr="008E2E3F">
        <w:rPr>
          <w:rFonts w:ascii="Tondo Light" w:hAnsi="Tondo Light" w:cs="Arial"/>
          <w:color w:val="000000"/>
          <w:u w:val="single"/>
        </w:rPr>
        <w:t>. 4 (Ewidencja Majątku)</w:t>
      </w:r>
      <w:r>
        <w:rPr>
          <w:rFonts w:ascii="Tondo Light" w:hAnsi="Tondo Light" w:cs="Arial"/>
          <w:color w:val="000000"/>
          <w:u w:val="single"/>
        </w:rPr>
        <w:t>; Akapit: Minimalne wymagania;</w:t>
      </w:r>
      <w:r w:rsidRPr="008E2E3F">
        <w:rPr>
          <w:rFonts w:ascii="Tondo Light" w:hAnsi="Tondo Light" w:cs="Arial"/>
          <w:color w:val="000000"/>
          <w:u w:val="single"/>
        </w:rPr>
        <w:t xml:space="preserve">  </w:t>
      </w:r>
      <w:proofErr w:type="spellStart"/>
      <w:r w:rsidRPr="008E2E3F">
        <w:rPr>
          <w:rFonts w:ascii="Tondo Light" w:hAnsi="Tondo Light" w:cs="Arial"/>
          <w:color w:val="000000"/>
          <w:u w:val="single"/>
        </w:rPr>
        <w:t>tiret</w:t>
      </w:r>
      <w:proofErr w:type="spellEnd"/>
      <w:r w:rsidRPr="008E2E3F">
        <w:rPr>
          <w:rFonts w:ascii="Tondo Light" w:hAnsi="Tondo Light" w:cs="Arial"/>
          <w:color w:val="000000"/>
          <w:u w:val="single"/>
        </w:rPr>
        <w:t xml:space="preserve"> 14</w:t>
      </w:r>
    </w:p>
    <w:p w14:paraId="570058D0" w14:textId="77777777" w:rsidR="001730C7" w:rsidRDefault="001730C7" w:rsidP="001730C7">
      <w:pPr>
        <w:autoSpaceDE w:val="0"/>
        <w:autoSpaceDN w:val="0"/>
        <w:adjustRightInd w:val="0"/>
        <w:spacing w:after="240" w:line="276" w:lineRule="auto"/>
        <w:ind w:firstLine="709"/>
        <w:jc w:val="both"/>
        <w:rPr>
          <w:rFonts w:ascii="Tondo Light" w:hAnsi="Tondo Light" w:cs="Arial"/>
          <w:color w:val="000000"/>
        </w:rPr>
      </w:pPr>
      <w:r>
        <w:rPr>
          <w:rFonts w:ascii="Tondo Light" w:hAnsi="Tondo Light" w:cs="Arial"/>
          <w:color w:val="000000"/>
        </w:rPr>
        <w:t>Prosimy o wskazanie nazwy producenta systemu GIS, z którego korzysta Zamawiający.</w:t>
      </w:r>
    </w:p>
    <w:p w14:paraId="435C12AE" w14:textId="77777777" w:rsidR="001730C7" w:rsidRPr="008E2E3F" w:rsidRDefault="001730C7" w:rsidP="001730C7">
      <w:pPr>
        <w:autoSpaceDE w:val="0"/>
        <w:autoSpaceDN w:val="0"/>
        <w:adjustRightInd w:val="0"/>
        <w:spacing w:after="240" w:line="276" w:lineRule="auto"/>
        <w:jc w:val="both"/>
        <w:rPr>
          <w:rFonts w:ascii="Tondo Light" w:hAnsi="Tondo Light" w:cs="Arial"/>
          <w:color w:val="000000"/>
          <w:u w:val="single"/>
        </w:rPr>
      </w:pPr>
      <w:r w:rsidRPr="008E2E3F">
        <w:rPr>
          <w:rFonts w:ascii="Tondo Light" w:hAnsi="Tondo Light" w:cs="Arial"/>
          <w:b/>
          <w:bCs/>
          <w:color w:val="000000"/>
          <w:u w:val="single"/>
        </w:rPr>
        <w:t xml:space="preserve">PYTANIE nr </w:t>
      </w:r>
      <w:r>
        <w:rPr>
          <w:rFonts w:ascii="Tondo Light" w:hAnsi="Tondo Light" w:cs="Arial"/>
          <w:b/>
          <w:bCs/>
          <w:color w:val="000000"/>
          <w:u w:val="single"/>
        </w:rPr>
        <w:t>13</w:t>
      </w:r>
      <w:r w:rsidRPr="008E2E3F">
        <w:rPr>
          <w:rFonts w:ascii="Tondo Light" w:hAnsi="Tondo Light" w:cs="Arial"/>
          <w:color w:val="000000"/>
          <w:u w:val="single"/>
        </w:rPr>
        <w:t xml:space="preserve"> – dot. Załącznik nr 2 (Opis przedmiotu zamówienia); </w:t>
      </w:r>
      <w:r>
        <w:rPr>
          <w:rFonts w:ascii="Tondo Light" w:hAnsi="Tondo Light" w:cs="Arial"/>
          <w:color w:val="000000"/>
          <w:u w:val="single"/>
        </w:rPr>
        <w:t>pkt</w:t>
      </w:r>
      <w:r w:rsidRPr="008E2E3F">
        <w:rPr>
          <w:rFonts w:ascii="Tondo Light" w:hAnsi="Tondo Light" w:cs="Arial"/>
          <w:color w:val="000000"/>
          <w:u w:val="single"/>
        </w:rPr>
        <w:t xml:space="preserve"> 3 (Szczegółowy zakres funkcjonalny ZSI), </w:t>
      </w:r>
      <w:proofErr w:type="spellStart"/>
      <w:r w:rsidRPr="008E2E3F">
        <w:rPr>
          <w:rFonts w:ascii="Tondo Light" w:hAnsi="Tondo Light" w:cs="Arial"/>
          <w:color w:val="000000"/>
          <w:u w:val="single"/>
        </w:rPr>
        <w:t>p</w:t>
      </w:r>
      <w:r>
        <w:rPr>
          <w:rFonts w:ascii="Tondo Light" w:hAnsi="Tondo Light" w:cs="Arial"/>
          <w:color w:val="000000"/>
          <w:u w:val="single"/>
        </w:rPr>
        <w:t>p</w:t>
      </w:r>
      <w:r w:rsidRPr="008E2E3F">
        <w:rPr>
          <w:rFonts w:ascii="Tondo Light" w:hAnsi="Tondo Light" w:cs="Arial"/>
          <w:color w:val="000000"/>
          <w:u w:val="single"/>
        </w:rPr>
        <w:t>kt</w:t>
      </w:r>
      <w:proofErr w:type="spellEnd"/>
      <w:r w:rsidRPr="008E2E3F">
        <w:rPr>
          <w:rFonts w:ascii="Tondo Light" w:hAnsi="Tondo Light" w:cs="Arial"/>
          <w:color w:val="000000"/>
          <w:u w:val="single"/>
        </w:rPr>
        <w:t xml:space="preserve">. 5 (Kadry i płace), </w:t>
      </w:r>
      <w:r>
        <w:rPr>
          <w:rFonts w:ascii="Tondo Light" w:hAnsi="Tondo Light" w:cs="Arial"/>
          <w:color w:val="000000"/>
          <w:u w:val="single"/>
        </w:rPr>
        <w:t>A</w:t>
      </w:r>
      <w:r w:rsidRPr="008E2E3F">
        <w:rPr>
          <w:rFonts w:ascii="Tondo Light" w:hAnsi="Tondo Light" w:cs="Arial"/>
          <w:color w:val="000000"/>
          <w:u w:val="single"/>
        </w:rPr>
        <w:t>kapit</w:t>
      </w:r>
      <w:r>
        <w:rPr>
          <w:rFonts w:ascii="Tondo Light" w:hAnsi="Tondo Light" w:cs="Arial"/>
          <w:color w:val="000000"/>
          <w:u w:val="single"/>
        </w:rPr>
        <w:t xml:space="preserve">: </w:t>
      </w:r>
      <w:r w:rsidRPr="008E2E3F">
        <w:rPr>
          <w:rFonts w:ascii="Tondo Light" w:hAnsi="Tondo Light" w:cs="Arial"/>
          <w:color w:val="000000"/>
          <w:u w:val="single"/>
        </w:rPr>
        <w:t>Obsługa: PPK – Pracownicza Plany Kapitałowe</w:t>
      </w:r>
    </w:p>
    <w:p w14:paraId="3E45855D" w14:textId="77777777" w:rsidR="001730C7" w:rsidRDefault="001730C7" w:rsidP="001730C7">
      <w:pPr>
        <w:autoSpaceDE w:val="0"/>
        <w:autoSpaceDN w:val="0"/>
        <w:adjustRightInd w:val="0"/>
        <w:spacing w:after="240" w:line="276" w:lineRule="auto"/>
        <w:jc w:val="both"/>
        <w:rPr>
          <w:rFonts w:ascii="Tondo Light" w:hAnsi="Tondo Light" w:cs="Arial"/>
          <w:color w:val="000000"/>
        </w:rPr>
      </w:pPr>
      <w:r>
        <w:rPr>
          <w:rFonts w:ascii="Tondo Light" w:hAnsi="Tondo Light" w:cs="Arial"/>
          <w:color w:val="000000"/>
        </w:rPr>
        <w:tab/>
        <w:t>Prosimy o wskazanie jaka instytucja została wybrana przez Zamawiającego do obsługi PPK?</w:t>
      </w:r>
    </w:p>
    <w:p w14:paraId="0C1A06B2" w14:textId="77777777" w:rsidR="001730C7" w:rsidRPr="008E2E3F" w:rsidRDefault="001730C7" w:rsidP="001730C7">
      <w:pPr>
        <w:autoSpaceDE w:val="0"/>
        <w:autoSpaceDN w:val="0"/>
        <w:adjustRightInd w:val="0"/>
        <w:spacing w:after="240" w:line="276" w:lineRule="auto"/>
        <w:jc w:val="both"/>
        <w:rPr>
          <w:rFonts w:ascii="Tondo Light" w:hAnsi="Tondo Light" w:cs="Arial"/>
          <w:color w:val="000000"/>
          <w:u w:val="single"/>
        </w:rPr>
      </w:pPr>
      <w:r w:rsidRPr="008E2E3F">
        <w:rPr>
          <w:rFonts w:ascii="Tondo Light" w:hAnsi="Tondo Light" w:cs="Arial"/>
          <w:b/>
          <w:bCs/>
          <w:color w:val="000000"/>
          <w:u w:val="single"/>
        </w:rPr>
        <w:t xml:space="preserve">PYTANIE nr </w:t>
      </w:r>
      <w:r>
        <w:rPr>
          <w:rFonts w:ascii="Tondo Light" w:hAnsi="Tondo Light" w:cs="Arial"/>
          <w:b/>
          <w:bCs/>
          <w:color w:val="000000"/>
          <w:u w:val="single"/>
        </w:rPr>
        <w:t>14</w:t>
      </w:r>
      <w:r w:rsidRPr="008E2E3F">
        <w:rPr>
          <w:rFonts w:ascii="Tondo Light" w:hAnsi="Tondo Light" w:cs="Arial"/>
          <w:color w:val="000000"/>
          <w:u w:val="single"/>
        </w:rPr>
        <w:t xml:space="preserve"> – dot. Załącznik nr 2 (Opis przedmiotu zamówienia); </w:t>
      </w:r>
      <w:r>
        <w:rPr>
          <w:rFonts w:ascii="Tondo Light" w:hAnsi="Tondo Light" w:cs="Arial"/>
          <w:color w:val="000000"/>
          <w:u w:val="single"/>
        </w:rPr>
        <w:t>pkt</w:t>
      </w:r>
      <w:r w:rsidRPr="008E2E3F">
        <w:rPr>
          <w:rFonts w:ascii="Tondo Light" w:hAnsi="Tondo Light" w:cs="Arial"/>
          <w:color w:val="000000"/>
          <w:u w:val="single"/>
        </w:rPr>
        <w:t xml:space="preserve"> 3 (Szczegółowy zakres funkcjonalny ZSI), </w:t>
      </w:r>
      <w:proofErr w:type="spellStart"/>
      <w:r>
        <w:rPr>
          <w:rFonts w:ascii="Tondo Light" w:hAnsi="Tondo Light" w:cs="Arial"/>
          <w:color w:val="000000"/>
          <w:u w:val="single"/>
        </w:rPr>
        <w:t>p</w:t>
      </w:r>
      <w:r w:rsidRPr="008E2E3F">
        <w:rPr>
          <w:rFonts w:ascii="Tondo Light" w:hAnsi="Tondo Light" w:cs="Arial"/>
          <w:color w:val="000000"/>
          <w:u w:val="single"/>
        </w:rPr>
        <w:t>pkt</w:t>
      </w:r>
      <w:proofErr w:type="spellEnd"/>
      <w:r w:rsidRPr="008E2E3F">
        <w:rPr>
          <w:rFonts w:ascii="Tondo Light" w:hAnsi="Tondo Light" w:cs="Arial"/>
          <w:color w:val="000000"/>
          <w:u w:val="single"/>
        </w:rPr>
        <w:t>. 6 (Obieg dokumentów, kontrola realizacji spraw)</w:t>
      </w:r>
      <w:r>
        <w:rPr>
          <w:rFonts w:ascii="Tondo Light" w:hAnsi="Tondo Light" w:cs="Arial"/>
          <w:color w:val="000000"/>
          <w:u w:val="single"/>
        </w:rPr>
        <w:t>;</w:t>
      </w:r>
      <w:r w:rsidRPr="008E2E3F">
        <w:rPr>
          <w:rFonts w:ascii="Tondo Light" w:hAnsi="Tondo Light" w:cs="Arial"/>
          <w:color w:val="000000"/>
          <w:u w:val="single"/>
        </w:rPr>
        <w:t xml:space="preserve"> </w:t>
      </w:r>
      <w:r>
        <w:rPr>
          <w:rFonts w:ascii="Tondo Light" w:hAnsi="Tondo Light" w:cs="Arial"/>
          <w:color w:val="000000"/>
          <w:u w:val="single"/>
        </w:rPr>
        <w:t xml:space="preserve">Akapit: Minimalne wymagania; </w:t>
      </w:r>
      <w:proofErr w:type="spellStart"/>
      <w:r w:rsidRPr="008E2E3F">
        <w:rPr>
          <w:rFonts w:ascii="Tondo Light" w:hAnsi="Tondo Light" w:cs="Arial"/>
          <w:color w:val="000000"/>
          <w:u w:val="single"/>
        </w:rPr>
        <w:t>tiret</w:t>
      </w:r>
      <w:proofErr w:type="spellEnd"/>
      <w:r w:rsidRPr="008E2E3F">
        <w:rPr>
          <w:rFonts w:ascii="Tondo Light" w:hAnsi="Tondo Light" w:cs="Arial"/>
          <w:color w:val="000000"/>
          <w:u w:val="single"/>
        </w:rPr>
        <w:t xml:space="preserve"> 5</w:t>
      </w:r>
    </w:p>
    <w:p w14:paraId="5D7FA032" w14:textId="77777777" w:rsidR="001730C7" w:rsidRDefault="001730C7" w:rsidP="001730C7">
      <w:pPr>
        <w:autoSpaceDE w:val="0"/>
        <w:autoSpaceDN w:val="0"/>
        <w:adjustRightInd w:val="0"/>
        <w:spacing w:after="240" w:line="276" w:lineRule="auto"/>
        <w:ind w:firstLine="709"/>
        <w:jc w:val="both"/>
        <w:rPr>
          <w:rFonts w:ascii="Tondo Light" w:hAnsi="Tondo Light" w:cs="Arial"/>
          <w:color w:val="000000"/>
        </w:rPr>
      </w:pPr>
      <w:r>
        <w:rPr>
          <w:rFonts w:ascii="Tondo Light" w:hAnsi="Tondo Light" w:cs="Arial"/>
          <w:color w:val="000000"/>
        </w:rPr>
        <w:t>Prosimy o udzielenie informacji co Zamawiający rozumie pod pojęciem: „automatyczne tworzenie druków, dokumentów na podstawie szablonów?” System Wykonawcy pozwala na zautomatyzowanie procesów ale zawsze wymagana jest zarządzanie i reakcja operatora. Wobec powyższego wnosimy o usuniecie słowa „automatyczne”.</w:t>
      </w:r>
    </w:p>
    <w:p w14:paraId="04318D96" w14:textId="77777777" w:rsidR="001730C7" w:rsidRPr="008E2E3F" w:rsidRDefault="001730C7" w:rsidP="001730C7">
      <w:pPr>
        <w:autoSpaceDE w:val="0"/>
        <w:autoSpaceDN w:val="0"/>
        <w:adjustRightInd w:val="0"/>
        <w:spacing w:after="240" w:line="276" w:lineRule="auto"/>
        <w:jc w:val="both"/>
        <w:rPr>
          <w:rFonts w:ascii="Tondo Light" w:hAnsi="Tondo Light" w:cs="Arial"/>
          <w:color w:val="000000"/>
          <w:u w:val="single"/>
        </w:rPr>
      </w:pPr>
      <w:r w:rsidRPr="008E2E3F">
        <w:rPr>
          <w:rFonts w:ascii="Tondo Light" w:hAnsi="Tondo Light" w:cs="Arial"/>
          <w:b/>
          <w:bCs/>
          <w:color w:val="000000"/>
          <w:u w:val="single"/>
        </w:rPr>
        <w:t xml:space="preserve">PYTANIE nr </w:t>
      </w:r>
      <w:r>
        <w:rPr>
          <w:rFonts w:ascii="Tondo Light" w:hAnsi="Tondo Light" w:cs="Arial"/>
          <w:b/>
          <w:bCs/>
          <w:color w:val="000000"/>
          <w:u w:val="single"/>
        </w:rPr>
        <w:t>15</w:t>
      </w:r>
      <w:r w:rsidRPr="008E2E3F">
        <w:rPr>
          <w:rFonts w:ascii="Tondo Light" w:hAnsi="Tondo Light" w:cs="Arial"/>
          <w:color w:val="000000"/>
          <w:u w:val="single"/>
        </w:rPr>
        <w:t xml:space="preserve"> – dot. Załącznik nr 2 (Opis przedmiotu zamówienia); </w:t>
      </w:r>
      <w:r>
        <w:rPr>
          <w:rFonts w:ascii="Tondo Light" w:hAnsi="Tondo Light" w:cs="Arial"/>
          <w:color w:val="000000"/>
          <w:u w:val="single"/>
        </w:rPr>
        <w:t>pkt</w:t>
      </w:r>
      <w:r w:rsidRPr="008E2E3F">
        <w:rPr>
          <w:rFonts w:ascii="Tondo Light" w:hAnsi="Tondo Light" w:cs="Arial"/>
          <w:color w:val="000000"/>
          <w:u w:val="single"/>
        </w:rPr>
        <w:t xml:space="preserve"> 3 (Szczegółowy zakres funkcjonalny ZSI), </w:t>
      </w:r>
      <w:proofErr w:type="spellStart"/>
      <w:r w:rsidRPr="008E2E3F">
        <w:rPr>
          <w:rFonts w:ascii="Tondo Light" w:hAnsi="Tondo Light" w:cs="Arial"/>
          <w:color w:val="000000"/>
          <w:u w:val="single"/>
        </w:rPr>
        <w:t>p</w:t>
      </w:r>
      <w:r>
        <w:rPr>
          <w:rFonts w:ascii="Tondo Light" w:hAnsi="Tondo Light" w:cs="Arial"/>
          <w:color w:val="000000"/>
          <w:u w:val="single"/>
        </w:rPr>
        <w:t>p</w:t>
      </w:r>
      <w:r w:rsidRPr="008E2E3F">
        <w:rPr>
          <w:rFonts w:ascii="Tondo Light" w:hAnsi="Tondo Light" w:cs="Arial"/>
          <w:color w:val="000000"/>
          <w:u w:val="single"/>
        </w:rPr>
        <w:t>kt</w:t>
      </w:r>
      <w:proofErr w:type="spellEnd"/>
      <w:r w:rsidRPr="008E2E3F">
        <w:rPr>
          <w:rFonts w:ascii="Tondo Light" w:hAnsi="Tondo Light" w:cs="Arial"/>
          <w:color w:val="000000"/>
          <w:u w:val="single"/>
        </w:rPr>
        <w:t>. 6 (Obieg dokumentów, kontrola realizacji spraw)</w:t>
      </w:r>
      <w:r>
        <w:rPr>
          <w:rFonts w:ascii="Tondo Light" w:hAnsi="Tondo Light" w:cs="Arial"/>
          <w:color w:val="000000"/>
          <w:u w:val="single"/>
        </w:rPr>
        <w:t xml:space="preserve">; Akapit: Minimalne wymagania; </w:t>
      </w:r>
      <w:proofErr w:type="spellStart"/>
      <w:r w:rsidRPr="008E2E3F">
        <w:rPr>
          <w:rFonts w:ascii="Tondo Light" w:hAnsi="Tondo Light" w:cs="Arial"/>
          <w:color w:val="000000"/>
          <w:u w:val="single"/>
        </w:rPr>
        <w:t>tiret</w:t>
      </w:r>
      <w:proofErr w:type="spellEnd"/>
      <w:r w:rsidRPr="008E2E3F">
        <w:rPr>
          <w:rFonts w:ascii="Tondo Light" w:hAnsi="Tondo Light" w:cs="Arial"/>
          <w:color w:val="000000"/>
          <w:u w:val="single"/>
        </w:rPr>
        <w:t xml:space="preserve"> </w:t>
      </w:r>
      <w:r>
        <w:rPr>
          <w:rFonts w:ascii="Tondo Light" w:hAnsi="Tondo Light" w:cs="Arial"/>
          <w:color w:val="000000"/>
          <w:u w:val="single"/>
        </w:rPr>
        <w:t>10</w:t>
      </w:r>
    </w:p>
    <w:p w14:paraId="7C116AC9" w14:textId="77777777" w:rsidR="001730C7" w:rsidRDefault="001730C7" w:rsidP="001730C7">
      <w:pPr>
        <w:autoSpaceDE w:val="0"/>
        <w:autoSpaceDN w:val="0"/>
        <w:adjustRightInd w:val="0"/>
        <w:spacing w:line="276" w:lineRule="auto"/>
        <w:jc w:val="both"/>
        <w:rPr>
          <w:rFonts w:ascii="Tondo Light" w:hAnsi="Tondo Light" w:cs="Arial"/>
          <w:color w:val="000000"/>
        </w:rPr>
      </w:pPr>
      <w:r>
        <w:rPr>
          <w:rFonts w:ascii="Tondo Light" w:hAnsi="Tondo Light" w:cs="Arial"/>
          <w:color w:val="000000"/>
        </w:rPr>
        <w:tab/>
        <w:t>Z doświadczenia naszej firmy wynika, że dostawa obsługi skanera bezpośrednio w poziomu oprogramowania firm trzecich wymaga dodatkowych nakładów finansowych związanych z oprogramowaniem konkretnych typów urządzeń co jest niewspółmiernych do osiągniętego celu. W przypadku braku akceptacji prosimy o wskazanie nazw i producentów urządzeń, których ma dotyczyć obsługa funkcjonalności.</w:t>
      </w:r>
    </w:p>
    <w:p w14:paraId="433AA32C" w14:textId="77777777" w:rsidR="001730C7" w:rsidRPr="00321AA3" w:rsidRDefault="001730C7" w:rsidP="001730C7">
      <w:pPr>
        <w:autoSpaceDE w:val="0"/>
        <w:autoSpaceDN w:val="0"/>
        <w:adjustRightInd w:val="0"/>
        <w:spacing w:line="276" w:lineRule="auto"/>
        <w:ind w:firstLine="709"/>
        <w:jc w:val="both"/>
        <w:rPr>
          <w:rFonts w:ascii="Tondo Light" w:hAnsi="Tondo Light" w:cs="Arial"/>
          <w:b/>
          <w:bCs/>
          <w:color w:val="000000"/>
        </w:rPr>
      </w:pPr>
    </w:p>
    <w:p w14:paraId="3B929618" w14:textId="77777777" w:rsidR="001730C7" w:rsidRPr="008E2E3F" w:rsidRDefault="001730C7" w:rsidP="001730C7">
      <w:pPr>
        <w:autoSpaceDE w:val="0"/>
        <w:autoSpaceDN w:val="0"/>
        <w:adjustRightInd w:val="0"/>
        <w:spacing w:after="240" w:line="276" w:lineRule="auto"/>
        <w:jc w:val="both"/>
        <w:rPr>
          <w:rFonts w:ascii="Tondo Light" w:hAnsi="Tondo Light" w:cs="Arial"/>
          <w:color w:val="000000"/>
          <w:u w:val="single"/>
        </w:rPr>
      </w:pPr>
      <w:r w:rsidRPr="008E2E3F">
        <w:rPr>
          <w:rFonts w:ascii="Tondo Light" w:hAnsi="Tondo Light" w:cs="Arial"/>
          <w:b/>
          <w:bCs/>
          <w:color w:val="000000"/>
          <w:u w:val="single"/>
        </w:rPr>
        <w:t xml:space="preserve">PYTANIE nr </w:t>
      </w:r>
      <w:r>
        <w:rPr>
          <w:rFonts w:ascii="Tondo Light" w:hAnsi="Tondo Light" w:cs="Arial"/>
          <w:b/>
          <w:bCs/>
          <w:color w:val="000000"/>
          <w:u w:val="single"/>
        </w:rPr>
        <w:t>16</w:t>
      </w:r>
      <w:r w:rsidRPr="008E2E3F">
        <w:rPr>
          <w:rFonts w:ascii="Tondo Light" w:hAnsi="Tondo Light" w:cs="Arial"/>
          <w:color w:val="000000"/>
          <w:u w:val="single"/>
        </w:rPr>
        <w:t xml:space="preserve"> – dot. Załącznik nr 2 (Opis przedmiotu zamówienia); </w:t>
      </w:r>
      <w:r>
        <w:rPr>
          <w:rFonts w:ascii="Tondo Light" w:hAnsi="Tondo Light" w:cs="Arial"/>
          <w:color w:val="000000"/>
          <w:u w:val="single"/>
        </w:rPr>
        <w:t>pkt.</w:t>
      </w:r>
      <w:r w:rsidRPr="008E2E3F">
        <w:rPr>
          <w:rFonts w:ascii="Tondo Light" w:hAnsi="Tondo Light" w:cs="Arial"/>
          <w:color w:val="000000"/>
          <w:u w:val="single"/>
        </w:rPr>
        <w:t xml:space="preserve"> 3 (Szczegółowy zakres funkcjonalny ZSI), </w:t>
      </w:r>
      <w:proofErr w:type="spellStart"/>
      <w:r w:rsidRPr="008E2E3F">
        <w:rPr>
          <w:rFonts w:ascii="Tondo Light" w:hAnsi="Tondo Light" w:cs="Arial"/>
          <w:color w:val="000000"/>
          <w:u w:val="single"/>
        </w:rPr>
        <w:t>p</w:t>
      </w:r>
      <w:r>
        <w:rPr>
          <w:rFonts w:ascii="Tondo Light" w:hAnsi="Tondo Light" w:cs="Arial"/>
          <w:color w:val="000000"/>
          <w:u w:val="single"/>
        </w:rPr>
        <w:t>p</w:t>
      </w:r>
      <w:r w:rsidRPr="008E2E3F">
        <w:rPr>
          <w:rFonts w:ascii="Tondo Light" w:hAnsi="Tondo Light" w:cs="Arial"/>
          <w:color w:val="000000"/>
          <w:u w:val="single"/>
        </w:rPr>
        <w:t>kt</w:t>
      </w:r>
      <w:proofErr w:type="spellEnd"/>
      <w:r w:rsidRPr="008E2E3F">
        <w:rPr>
          <w:rFonts w:ascii="Tondo Light" w:hAnsi="Tondo Light" w:cs="Arial"/>
          <w:color w:val="000000"/>
          <w:u w:val="single"/>
        </w:rPr>
        <w:t>. 6 (Obieg dokumentów, kontrola realizacji spraw)</w:t>
      </w:r>
      <w:r>
        <w:rPr>
          <w:rFonts w:ascii="Tondo Light" w:hAnsi="Tondo Light" w:cs="Arial"/>
          <w:color w:val="000000"/>
          <w:u w:val="single"/>
        </w:rPr>
        <w:t xml:space="preserve">; Akapit: Minimalne wymagania; </w:t>
      </w:r>
      <w:proofErr w:type="spellStart"/>
      <w:r w:rsidRPr="008E2E3F">
        <w:rPr>
          <w:rFonts w:ascii="Tondo Light" w:hAnsi="Tondo Light" w:cs="Arial"/>
          <w:color w:val="000000"/>
          <w:u w:val="single"/>
        </w:rPr>
        <w:t>tiret</w:t>
      </w:r>
      <w:proofErr w:type="spellEnd"/>
      <w:r w:rsidRPr="008E2E3F">
        <w:rPr>
          <w:rFonts w:ascii="Tondo Light" w:hAnsi="Tondo Light" w:cs="Arial"/>
          <w:color w:val="000000"/>
          <w:u w:val="single"/>
        </w:rPr>
        <w:t xml:space="preserve"> 13</w:t>
      </w:r>
    </w:p>
    <w:p w14:paraId="0194D8A9" w14:textId="77777777" w:rsidR="001730C7" w:rsidRDefault="001730C7" w:rsidP="001730C7">
      <w:pPr>
        <w:autoSpaceDE w:val="0"/>
        <w:autoSpaceDN w:val="0"/>
        <w:adjustRightInd w:val="0"/>
        <w:spacing w:after="240" w:line="276" w:lineRule="auto"/>
        <w:ind w:firstLine="709"/>
        <w:jc w:val="both"/>
        <w:rPr>
          <w:rFonts w:ascii="Tondo Light" w:hAnsi="Tondo Light" w:cs="Arial"/>
          <w:color w:val="000000"/>
        </w:rPr>
      </w:pPr>
      <w:r>
        <w:rPr>
          <w:rFonts w:ascii="Tondo Light" w:hAnsi="Tondo Light" w:cs="Arial"/>
          <w:color w:val="000000"/>
        </w:rPr>
        <w:t>Prosimy o udzielenie informacji co Zamawiający rozumie pod pojęciem: „</w:t>
      </w:r>
      <w:r w:rsidRPr="00621650">
        <w:rPr>
          <w:rFonts w:ascii="Tondo Light" w:hAnsi="Tondo Light" w:cs="Arial"/>
          <w:color w:val="000000"/>
        </w:rPr>
        <w:t>Automatyczne przesyłanie sprawy do następnych komórek, osób zgodnie z określonym dla sprawy obiegiem, w momencie zatwierdzenia w systemie realizacji danej czynności.</w:t>
      </w:r>
      <w:r>
        <w:rPr>
          <w:rFonts w:ascii="Tondo Light" w:hAnsi="Tondo Light" w:cs="Arial"/>
          <w:color w:val="000000"/>
        </w:rPr>
        <w:t xml:space="preserve">” System Wykonawcy </w:t>
      </w:r>
      <w:r w:rsidRPr="00621650">
        <w:rPr>
          <w:rFonts w:ascii="Tondo Light" w:hAnsi="Tondo Light" w:cs="Arial"/>
          <w:color w:val="000000"/>
        </w:rPr>
        <w:t>wymaga reakcji użytkownika np. prześlij na kolejny etap</w:t>
      </w:r>
      <w:r>
        <w:rPr>
          <w:rFonts w:ascii="Tondo Light" w:hAnsi="Tondo Light" w:cs="Arial"/>
          <w:color w:val="000000"/>
        </w:rPr>
        <w:t xml:space="preserve">; </w:t>
      </w:r>
      <w:r w:rsidRPr="00621650">
        <w:rPr>
          <w:rFonts w:ascii="Tondo Light" w:hAnsi="Tondo Light" w:cs="Arial"/>
          <w:color w:val="000000"/>
        </w:rPr>
        <w:t xml:space="preserve">etapy mogą być skonfigurowane jako </w:t>
      </w:r>
      <w:r>
        <w:rPr>
          <w:rFonts w:ascii="Tondo Light" w:hAnsi="Tondo Light" w:cs="Arial"/>
          <w:color w:val="000000"/>
        </w:rPr>
        <w:t>domyślne. Wobec powyższego wnosimy o usuniecie słowa „automatyczne”.</w:t>
      </w:r>
    </w:p>
    <w:p w14:paraId="464878E0" w14:textId="77777777" w:rsidR="001730C7" w:rsidRPr="008E2E3F" w:rsidRDefault="001730C7" w:rsidP="001730C7">
      <w:pPr>
        <w:autoSpaceDE w:val="0"/>
        <w:autoSpaceDN w:val="0"/>
        <w:adjustRightInd w:val="0"/>
        <w:spacing w:after="240" w:line="276" w:lineRule="auto"/>
        <w:jc w:val="both"/>
        <w:rPr>
          <w:rFonts w:ascii="Tondo Light" w:hAnsi="Tondo Light" w:cs="Arial"/>
          <w:color w:val="000000"/>
          <w:u w:val="single"/>
        </w:rPr>
      </w:pPr>
      <w:r w:rsidRPr="008E2E3F">
        <w:rPr>
          <w:rFonts w:ascii="Tondo Light" w:hAnsi="Tondo Light" w:cs="Arial"/>
          <w:b/>
          <w:bCs/>
          <w:color w:val="000000"/>
          <w:u w:val="single"/>
        </w:rPr>
        <w:t xml:space="preserve">PYTANIE nr </w:t>
      </w:r>
      <w:r>
        <w:rPr>
          <w:rFonts w:ascii="Tondo Light" w:hAnsi="Tondo Light" w:cs="Arial"/>
          <w:b/>
          <w:bCs/>
          <w:color w:val="000000"/>
          <w:u w:val="single"/>
        </w:rPr>
        <w:t>17</w:t>
      </w:r>
      <w:r w:rsidRPr="008E2E3F">
        <w:rPr>
          <w:rFonts w:ascii="Tondo Light" w:hAnsi="Tondo Light" w:cs="Arial"/>
          <w:b/>
          <w:bCs/>
          <w:color w:val="000000"/>
          <w:u w:val="single"/>
        </w:rPr>
        <w:t xml:space="preserve"> </w:t>
      </w:r>
      <w:r w:rsidRPr="008E2E3F">
        <w:rPr>
          <w:rFonts w:ascii="Tondo Light" w:hAnsi="Tondo Light" w:cs="Arial"/>
          <w:color w:val="000000"/>
          <w:u w:val="single"/>
        </w:rPr>
        <w:t xml:space="preserve">– dot. Załącznik nr 2 (Opis przedmiotu zamówienia); </w:t>
      </w:r>
      <w:r>
        <w:rPr>
          <w:rFonts w:ascii="Tondo Light" w:hAnsi="Tondo Light" w:cs="Arial"/>
          <w:color w:val="000000"/>
          <w:u w:val="single"/>
        </w:rPr>
        <w:t>pkt.</w:t>
      </w:r>
      <w:r w:rsidRPr="008E2E3F">
        <w:rPr>
          <w:rFonts w:ascii="Tondo Light" w:hAnsi="Tondo Light" w:cs="Arial"/>
          <w:color w:val="000000"/>
          <w:u w:val="single"/>
        </w:rPr>
        <w:t xml:space="preserve"> 3 (Szczegółowy zakres funkcjonalny ZSI), </w:t>
      </w:r>
      <w:proofErr w:type="spellStart"/>
      <w:r w:rsidRPr="008E2E3F">
        <w:rPr>
          <w:rFonts w:ascii="Tondo Light" w:hAnsi="Tondo Light" w:cs="Arial"/>
          <w:color w:val="000000"/>
          <w:u w:val="single"/>
        </w:rPr>
        <w:t>p</w:t>
      </w:r>
      <w:r>
        <w:rPr>
          <w:rFonts w:ascii="Tondo Light" w:hAnsi="Tondo Light" w:cs="Arial"/>
          <w:color w:val="000000"/>
          <w:u w:val="single"/>
        </w:rPr>
        <w:t>p</w:t>
      </w:r>
      <w:r w:rsidRPr="008E2E3F">
        <w:rPr>
          <w:rFonts w:ascii="Tondo Light" w:hAnsi="Tondo Light" w:cs="Arial"/>
          <w:color w:val="000000"/>
          <w:u w:val="single"/>
        </w:rPr>
        <w:t>kt</w:t>
      </w:r>
      <w:proofErr w:type="spellEnd"/>
      <w:r w:rsidRPr="008E2E3F">
        <w:rPr>
          <w:rFonts w:ascii="Tondo Light" w:hAnsi="Tondo Light" w:cs="Arial"/>
          <w:color w:val="000000"/>
          <w:u w:val="single"/>
        </w:rPr>
        <w:t>. 6 (Obieg dokumentów, kontrola realizacji spraw)</w:t>
      </w:r>
      <w:r>
        <w:rPr>
          <w:rFonts w:ascii="Tondo Light" w:hAnsi="Tondo Light" w:cs="Arial"/>
          <w:color w:val="000000"/>
          <w:u w:val="single"/>
        </w:rPr>
        <w:t xml:space="preserve">; Akapit: Minimalne wymagania; </w:t>
      </w:r>
      <w:proofErr w:type="spellStart"/>
      <w:r w:rsidRPr="008E2E3F">
        <w:rPr>
          <w:rFonts w:ascii="Tondo Light" w:hAnsi="Tondo Light" w:cs="Arial"/>
          <w:color w:val="000000"/>
          <w:u w:val="single"/>
        </w:rPr>
        <w:t>tiret</w:t>
      </w:r>
      <w:proofErr w:type="spellEnd"/>
      <w:r w:rsidRPr="008E2E3F">
        <w:rPr>
          <w:rFonts w:ascii="Tondo Light" w:hAnsi="Tondo Light" w:cs="Arial"/>
          <w:color w:val="000000"/>
          <w:u w:val="single"/>
        </w:rPr>
        <w:t xml:space="preserve"> 17</w:t>
      </w:r>
    </w:p>
    <w:p w14:paraId="65520D07" w14:textId="77777777" w:rsidR="001730C7" w:rsidRDefault="001730C7" w:rsidP="001730C7">
      <w:pPr>
        <w:autoSpaceDE w:val="0"/>
        <w:autoSpaceDN w:val="0"/>
        <w:adjustRightInd w:val="0"/>
        <w:spacing w:after="240" w:line="276" w:lineRule="auto"/>
        <w:ind w:firstLine="709"/>
        <w:jc w:val="both"/>
        <w:rPr>
          <w:rFonts w:ascii="Tondo Light" w:hAnsi="Tondo Light" w:cs="Arial"/>
          <w:color w:val="000000"/>
        </w:rPr>
      </w:pPr>
      <w:r>
        <w:rPr>
          <w:rFonts w:ascii="Tondo Light" w:hAnsi="Tondo Light" w:cs="Arial"/>
          <w:color w:val="000000"/>
        </w:rPr>
        <w:lastRenderedPageBreak/>
        <w:t>Czy Zamawiający dopuszcza komunikację na zasadzie</w:t>
      </w:r>
      <w:r w:rsidRPr="00621650">
        <w:rPr>
          <w:rFonts w:ascii="Tondo Light" w:hAnsi="Tondo Light" w:cs="Arial"/>
          <w:color w:val="000000"/>
        </w:rPr>
        <w:t xml:space="preserve"> moduł</w:t>
      </w:r>
      <w:r>
        <w:rPr>
          <w:rFonts w:ascii="Tondo Light" w:hAnsi="Tondo Light" w:cs="Arial"/>
          <w:color w:val="000000"/>
        </w:rPr>
        <w:t>u do</w:t>
      </w:r>
      <w:r w:rsidRPr="00621650">
        <w:rPr>
          <w:rFonts w:ascii="Tondo Light" w:hAnsi="Tondo Light" w:cs="Arial"/>
          <w:color w:val="000000"/>
        </w:rPr>
        <w:t xml:space="preserve"> wysyłania krótkich wiadomości do </w:t>
      </w:r>
      <w:r>
        <w:rPr>
          <w:rFonts w:ascii="Tondo Light" w:hAnsi="Tondo Light" w:cs="Arial"/>
          <w:color w:val="000000"/>
        </w:rPr>
        <w:t>operatorów?</w:t>
      </w:r>
    </w:p>
    <w:p w14:paraId="17CAC12D" w14:textId="77777777" w:rsidR="001730C7" w:rsidRPr="008E2E3F" w:rsidRDefault="001730C7" w:rsidP="001730C7">
      <w:pPr>
        <w:autoSpaceDE w:val="0"/>
        <w:autoSpaceDN w:val="0"/>
        <w:adjustRightInd w:val="0"/>
        <w:spacing w:after="240" w:line="276" w:lineRule="auto"/>
        <w:jc w:val="both"/>
        <w:rPr>
          <w:rFonts w:ascii="Tondo Light" w:hAnsi="Tondo Light" w:cs="Arial"/>
          <w:color w:val="000000"/>
          <w:u w:val="single"/>
        </w:rPr>
      </w:pPr>
      <w:r w:rsidRPr="008E2E3F">
        <w:rPr>
          <w:rFonts w:ascii="Tondo Light" w:hAnsi="Tondo Light" w:cs="Arial"/>
          <w:b/>
          <w:bCs/>
          <w:color w:val="000000"/>
          <w:u w:val="single"/>
        </w:rPr>
        <w:t xml:space="preserve">PYTANIE nr </w:t>
      </w:r>
      <w:r>
        <w:rPr>
          <w:rFonts w:ascii="Tondo Light" w:hAnsi="Tondo Light" w:cs="Arial"/>
          <w:b/>
          <w:bCs/>
          <w:color w:val="000000"/>
          <w:u w:val="single"/>
        </w:rPr>
        <w:t>18</w:t>
      </w:r>
      <w:r w:rsidRPr="008E2E3F">
        <w:rPr>
          <w:rFonts w:ascii="Tondo Light" w:hAnsi="Tondo Light" w:cs="Arial"/>
          <w:color w:val="000000"/>
          <w:u w:val="single"/>
        </w:rPr>
        <w:t xml:space="preserve"> – dot. Załącznik nr 2 (Opis przedmiotu zamówienia); </w:t>
      </w:r>
      <w:r>
        <w:rPr>
          <w:rFonts w:ascii="Tondo Light" w:hAnsi="Tondo Light" w:cs="Arial"/>
          <w:color w:val="000000"/>
          <w:u w:val="single"/>
        </w:rPr>
        <w:t>pkt.</w:t>
      </w:r>
      <w:r w:rsidRPr="008E2E3F">
        <w:rPr>
          <w:rFonts w:ascii="Tondo Light" w:hAnsi="Tondo Light" w:cs="Arial"/>
          <w:color w:val="000000"/>
          <w:u w:val="single"/>
        </w:rPr>
        <w:t xml:space="preserve"> 3 (Szczegółowy zakres funkcjonalny ZSI), </w:t>
      </w:r>
      <w:proofErr w:type="spellStart"/>
      <w:r w:rsidRPr="008E2E3F">
        <w:rPr>
          <w:rFonts w:ascii="Tondo Light" w:hAnsi="Tondo Light" w:cs="Arial"/>
          <w:color w:val="000000"/>
          <w:u w:val="single"/>
        </w:rPr>
        <w:t>p</w:t>
      </w:r>
      <w:r>
        <w:rPr>
          <w:rFonts w:ascii="Tondo Light" w:hAnsi="Tondo Light" w:cs="Arial"/>
          <w:color w:val="000000"/>
          <w:u w:val="single"/>
        </w:rPr>
        <w:t>p</w:t>
      </w:r>
      <w:r w:rsidRPr="008E2E3F">
        <w:rPr>
          <w:rFonts w:ascii="Tondo Light" w:hAnsi="Tondo Light" w:cs="Arial"/>
          <w:color w:val="000000"/>
          <w:u w:val="single"/>
        </w:rPr>
        <w:t>kt</w:t>
      </w:r>
      <w:proofErr w:type="spellEnd"/>
      <w:r w:rsidRPr="008E2E3F">
        <w:rPr>
          <w:rFonts w:ascii="Tondo Light" w:hAnsi="Tondo Light" w:cs="Arial"/>
          <w:color w:val="000000"/>
          <w:u w:val="single"/>
        </w:rPr>
        <w:t>. 7 (Logistyka: Zakupy, Magazynowanie, Sprzedaż)</w:t>
      </w:r>
      <w:r>
        <w:rPr>
          <w:rFonts w:ascii="Tondo Light" w:hAnsi="Tondo Light" w:cs="Arial"/>
          <w:color w:val="000000"/>
          <w:u w:val="single"/>
        </w:rPr>
        <w:t>; Akapit: Minimalne wymagania;</w:t>
      </w:r>
      <w:r w:rsidRPr="008E2E3F">
        <w:rPr>
          <w:rFonts w:ascii="Tondo Light" w:hAnsi="Tondo Light" w:cs="Arial"/>
          <w:color w:val="000000"/>
          <w:u w:val="single"/>
        </w:rPr>
        <w:t xml:space="preserve"> </w:t>
      </w:r>
      <w:proofErr w:type="spellStart"/>
      <w:r w:rsidRPr="008E2E3F">
        <w:rPr>
          <w:rFonts w:ascii="Tondo Light" w:hAnsi="Tondo Light" w:cs="Arial"/>
          <w:color w:val="000000"/>
          <w:u w:val="single"/>
        </w:rPr>
        <w:t>tiret</w:t>
      </w:r>
      <w:proofErr w:type="spellEnd"/>
      <w:r w:rsidRPr="008E2E3F">
        <w:rPr>
          <w:rFonts w:ascii="Tondo Light" w:hAnsi="Tondo Light" w:cs="Arial"/>
          <w:color w:val="000000"/>
          <w:u w:val="single"/>
        </w:rPr>
        <w:t xml:space="preserve"> 9</w:t>
      </w:r>
    </w:p>
    <w:p w14:paraId="5861A9F2" w14:textId="77777777" w:rsidR="001730C7" w:rsidRDefault="001730C7" w:rsidP="001730C7">
      <w:pPr>
        <w:autoSpaceDE w:val="0"/>
        <w:autoSpaceDN w:val="0"/>
        <w:adjustRightInd w:val="0"/>
        <w:spacing w:after="240" w:line="276" w:lineRule="auto"/>
        <w:ind w:firstLine="709"/>
        <w:jc w:val="both"/>
        <w:rPr>
          <w:rFonts w:ascii="Tondo Light" w:hAnsi="Tondo Light" w:cs="Arial"/>
          <w:color w:val="000000"/>
        </w:rPr>
      </w:pPr>
      <w:r>
        <w:rPr>
          <w:rFonts w:ascii="Tondo Light" w:hAnsi="Tondo Light" w:cs="Arial"/>
          <w:color w:val="000000"/>
        </w:rPr>
        <w:t>Prosimy o doprecyzowanie co Zamawiający rozumie poprzez „Obsługa wydań grupowych z magazynu” – prosimy o wskazanie przykładów zastosowania funkcjonalności.</w:t>
      </w:r>
    </w:p>
    <w:p w14:paraId="35C19782" w14:textId="77777777" w:rsidR="001730C7" w:rsidRPr="008E2E3F" w:rsidRDefault="001730C7" w:rsidP="001730C7">
      <w:pPr>
        <w:autoSpaceDE w:val="0"/>
        <w:autoSpaceDN w:val="0"/>
        <w:adjustRightInd w:val="0"/>
        <w:spacing w:after="240" w:line="276" w:lineRule="auto"/>
        <w:jc w:val="both"/>
        <w:rPr>
          <w:rFonts w:ascii="Tondo Light" w:hAnsi="Tondo Light" w:cs="Arial"/>
          <w:color w:val="000000"/>
          <w:u w:val="single"/>
        </w:rPr>
      </w:pPr>
      <w:r w:rsidRPr="008E2E3F">
        <w:rPr>
          <w:rFonts w:ascii="Tondo Light" w:hAnsi="Tondo Light" w:cs="Arial"/>
          <w:b/>
          <w:bCs/>
          <w:color w:val="000000"/>
          <w:u w:val="single"/>
        </w:rPr>
        <w:t xml:space="preserve">PYTANIE nr </w:t>
      </w:r>
      <w:r>
        <w:rPr>
          <w:rFonts w:ascii="Tondo Light" w:hAnsi="Tondo Light" w:cs="Arial"/>
          <w:b/>
          <w:bCs/>
          <w:color w:val="000000"/>
          <w:u w:val="single"/>
        </w:rPr>
        <w:t xml:space="preserve">19 </w:t>
      </w:r>
      <w:r w:rsidRPr="008E2E3F">
        <w:rPr>
          <w:rFonts w:ascii="Tondo Light" w:hAnsi="Tondo Light" w:cs="Arial"/>
          <w:color w:val="000000"/>
          <w:u w:val="single"/>
        </w:rPr>
        <w:t xml:space="preserve">– dot. Załącznik nr 2 (Opis przedmiotu zamówienia); </w:t>
      </w:r>
      <w:r>
        <w:rPr>
          <w:rFonts w:ascii="Tondo Light" w:hAnsi="Tondo Light" w:cs="Arial"/>
          <w:color w:val="000000"/>
          <w:u w:val="single"/>
        </w:rPr>
        <w:t>pkt</w:t>
      </w:r>
      <w:r w:rsidRPr="008E2E3F">
        <w:rPr>
          <w:rFonts w:ascii="Tondo Light" w:hAnsi="Tondo Light" w:cs="Arial"/>
          <w:color w:val="000000"/>
          <w:u w:val="single"/>
        </w:rPr>
        <w:t xml:space="preserve"> 3 (Szczegółowy zakres funkcjonalny ZSI), </w:t>
      </w:r>
      <w:proofErr w:type="spellStart"/>
      <w:r w:rsidRPr="008E2E3F">
        <w:rPr>
          <w:rFonts w:ascii="Tondo Light" w:hAnsi="Tondo Light" w:cs="Arial"/>
          <w:color w:val="000000"/>
          <w:u w:val="single"/>
        </w:rPr>
        <w:t>p</w:t>
      </w:r>
      <w:r>
        <w:rPr>
          <w:rFonts w:ascii="Tondo Light" w:hAnsi="Tondo Light" w:cs="Arial"/>
          <w:color w:val="000000"/>
          <w:u w:val="single"/>
        </w:rPr>
        <w:t>p</w:t>
      </w:r>
      <w:r w:rsidRPr="008E2E3F">
        <w:rPr>
          <w:rFonts w:ascii="Tondo Light" w:hAnsi="Tondo Light" w:cs="Arial"/>
          <w:color w:val="000000"/>
          <w:u w:val="single"/>
        </w:rPr>
        <w:t>kt</w:t>
      </w:r>
      <w:proofErr w:type="spellEnd"/>
      <w:r w:rsidRPr="008E2E3F">
        <w:rPr>
          <w:rFonts w:ascii="Tondo Light" w:hAnsi="Tondo Light" w:cs="Arial"/>
          <w:color w:val="000000"/>
          <w:u w:val="single"/>
        </w:rPr>
        <w:t>. 8 (Controlling)</w:t>
      </w:r>
      <w:r>
        <w:rPr>
          <w:rFonts w:ascii="Tondo Light" w:hAnsi="Tondo Light" w:cs="Arial"/>
          <w:color w:val="000000"/>
          <w:u w:val="single"/>
        </w:rPr>
        <w:t>; Akapit: Minimalne wymagania;</w:t>
      </w:r>
      <w:r w:rsidRPr="008E2E3F">
        <w:rPr>
          <w:rFonts w:ascii="Tondo Light" w:hAnsi="Tondo Light" w:cs="Arial"/>
          <w:color w:val="000000"/>
          <w:u w:val="single"/>
        </w:rPr>
        <w:t xml:space="preserve"> </w:t>
      </w:r>
      <w:proofErr w:type="spellStart"/>
      <w:r w:rsidRPr="008E2E3F">
        <w:rPr>
          <w:rFonts w:ascii="Tondo Light" w:hAnsi="Tondo Light" w:cs="Arial"/>
          <w:color w:val="000000"/>
          <w:u w:val="single"/>
        </w:rPr>
        <w:t>tiret</w:t>
      </w:r>
      <w:proofErr w:type="spellEnd"/>
      <w:r w:rsidRPr="008E2E3F">
        <w:rPr>
          <w:rFonts w:ascii="Tondo Light" w:hAnsi="Tondo Light" w:cs="Arial"/>
          <w:color w:val="000000"/>
          <w:u w:val="single"/>
        </w:rPr>
        <w:t xml:space="preserve"> 4 oraz 9</w:t>
      </w:r>
    </w:p>
    <w:p w14:paraId="5EDE33F6" w14:textId="77777777" w:rsidR="001730C7" w:rsidRDefault="001730C7" w:rsidP="001730C7">
      <w:pPr>
        <w:autoSpaceDE w:val="0"/>
        <w:autoSpaceDN w:val="0"/>
        <w:adjustRightInd w:val="0"/>
        <w:spacing w:after="240" w:line="276" w:lineRule="auto"/>
        <w:ind w:firstLine="709"/>
        <w:jc w:val="both"/>
        <w:rPr>
          <w:rFonts w:ascii="Tondo Light" w:hAnsi="Tondo Light" w:cs="Arial"/>
          <w:color w:val="000000"/>
        </w:rPr>
      </w:pPr>
      <w:r>
        <w:rPr>
          <w:rFonts w:ascii="Tondo Light" w:hAnsi="Tondo Light" w:cs="Arial"/>
          <w:color w:val="000000"/>
        </w:rPr>
        <w:t>Prosimy Zamawiającego o wskazanie dostawcy na zakres obsługi tzw. hurtowni danych. Jednocześnie zwracamy się z prośbą o potwierdzenie, że Zamawiający zapewni niezbędne widoki na bazy danych dot. tzw. hurtowni baz danych.</w:t>
      </w:r>
    </w:p>
    <w:p w14:paraId="0D7C4720" w14:textId="77777777" w:rsidR="001730C7" w:rsidRPr="008E2E3F" w:rsidRDefault="001730C7" w:rsidP="001730C7">
      <w:pPr>
        <w:autoSpaceDE w:val="0"/>
        <w:autoSpaceDN w:val="0"/>
        <w:adjustRightInd w:val="0"/>
        <w:spacing w:after="240" w:line="276" w:lineRule="auto"/>
        <w:jc w:val="both"/>
        <w:rPr>
          <w:rFonts w:ascii="Tondo Light" w:hAnsi="Tondo Light" w:cs="Arial"/>
          <w:color w:val="000000"/>
          <w:u w:val="single"/>
        </w:rPr>
      </w:pPr>
      <w:r w:rsidRPr="008E2E3F">
        <w:rPr>
          <w:rFonts w:ascii="Tondo Light" w:hAnsi="Tondo Light" w:cs="Arial"/>
          <w:b/>
          <w:bCs/>
          <w:color w:val="000000"/>
          <w:u w:val="single"/>
        </w:rPr>
        <w:t xml:space="preserve">PYTANIE nr </w:t>
      </w:r>
      <w:r>
        <w:rPr>
          <w:rFonts w:ascii="Tondo Light" w:hAnsi="Tondo Light" w:cs="Arial"/>
          <w:b/>
          <w:bCs/>
          <w:color w:val="000000"/>
          <w:u w:val="single"/>
        </w:rPr>
        <w:t xml:space="preserve">20 </w:t>
      </w:r>
      <w:r w:rsidRPr="008E2E3F">
        <w:rPr>
          <w:rFonts w:ascii="Tondo Light" w:hAnsi="Tondo Light" w:cs="Arial"/>
          <w:color w:val="000000"/>
          <w:u w:val="single"/>
        </w:rPr>
        <w:t xml:space="preserve">– dot. Załącznik nr 2 (Opis przedmiotu zamówienia); </w:t>
      </w:r>
      <w:r>
        <w:rPr>
          <w:rFonts w:ascii="Tondo Light" w:hAnsi="Tondo Light" w:cs="Arial"/>
          <w:color w:val="000000"/>
          <w:u w:val="single"/>
        </w:rPr>
        <w:t>pkt</w:t>
      </w:r>
      <w:r w:rsidRPr="008E2E3F">
        <w:rPr>
          <w:rFonts w:ascii="Tondo Light" w:hAnsi="Tondo Light" w:cs="Arial"/>
          <w:color w:val="000000"/>
          <w:u w:val="single"/>
        </w:rPr>
        <w:t xml:space="preserve"> 3 (Wymagania w zakresie baz danych ZSI), </w:t>
      </w:r>
      <w:proofErr w:type="spellStart"/>
      <w:r w:rsidRPr="008E2E3F">
        <w:rPr>
          <w:rFonts w:ascii="Tondo Light" w:hAnsi="Tondo Light" w:cs="Arial"/>
          <w:color w:val="000000"/>
          <w:u w:val="single"/>
        </w:rPr>
        <w:t>p</w:t>
      </w:r>
      <w:r>
        <w:rPr>
          <w:rFonts w:ascii="Tondo Light" w:hAnsi="Tondo Light" w:cs="Arial"/>
          <w:color w:val="000000"/>
          <w:u w:val="single"/>
        </w:rPr>
        <w:t>p</w:t>
      </w:r>
      <w:r w:rsidRPr="008E2E3F">
        <w:rPr>
          <w:rFonts w:ascii="Tondo Light" w:hAnsi="Tondo Light" w:cs="Arial"/>
          <w:color w:val="000000"/>
          <w:u w:val="single"/>
        </w:rPr>
        <w:t>kt</w:t>
      </w:r>
      <w:proofErr w:type="spellEnd"/>
      <w:r w:rsidRPr="008E2E3F">
        <w:rPr>
          <w:rFonts w:ascii="Tondo Light" w:hAnsi="Tondo Light" w:cs="Arial"/>
          <w:color w:val="000000"/>
          <w:u w:val="single"/>
        </w:rPr>
        <w:t>. 8 (Controlling)</w:t>
      </w:r>
      <w:r>
        <w:rPr>
          <w:rFonts w:ascii="Tondo Light" w:hAnsi="Tondo Light" w:cs="Arial"/>
          <w:color w:val="000000"/>
          <w:u w:val="single"/>
        </w:rPr>
        <w:t xml:space="preserve">; Akapit: Minimalne wymagania;  </w:t>
      </w:r>
      <w:proofErr w:type="spellStart"/>
      <w:r w:rsidRPr="008E2E3F">
        <w:rPr>
          <w:rFonts w:ascii="Tondo Light" w:hAnsi="Tondo Light" w:cs="Arial"/>
          <w:color w:val="000000"/>
          <w:u w:val="single"/>
        </w:rPr>
        <w:t>tiret</w:t>
      </w:r>
      <w:proofErr w:type="spellEnd"/>
      <w:r w:rsidRPr="008E2E3F">
        <w:rPr>
          <w:rFonts w:ascii="Tondo Light" w:hAnsi="Tondo Light" w:cs="Arial"/>
          <w:color w:val="000000"/>
          <w:u w:val="single"/>
        </w:rPr>
        <w:t xml:space="preserve"> 10</w:t>
      </w:r>
    </w:p>
    <w:p w14:paraId="73C15988" w14:textId="77777777" w:rsidR="001730C7" w:rsidRDefault="001730C7" w:rsidP="001730C7">
      <w:pPr>
        <w:autoSpaceDE w:val="0"/>
        <w:autoSpaceDN w:val="0"/>
        <w:adjustRightInd w:val="0"/>
        <w:spacing w:after="240" w:line="276" w:lineRule="auto"/>
        <w:ind w:firstLine="709"/>
        <w:jc w:val="both"/>
        <w:rPr>
          <w:rFonts w:ascii="Tondo Light" w:hAnsi="Tondo Light" w:cs="Arial"/>
          <w:color w:val="000000"/>
        </w:rPr>
      </w:pPr>
      <w:r>
        <w:rPr>
          <w:rFonts w:ascii="Tondo Light" w:hAnsi="Tondo Light" w:cs="Arial"/>
          <w:color w:val="000000"/>
        </w:rPr>
        <w:t>Wnosimy o usunięcie zapisu bądź ew. wyjaśnienie sposobu działania funkcjonalności.</w:t>
      </w:r>
    </w:p>
    <w:p w14:paraId="5B94BE7A" w14:textId="77777777" w:rsidR="001730C7" w:rsidRDefault="001730C7" w:rsidP="001730C7">
      <w:pPr>
        <w:autoSpaceDE w:val="0"/>
        <w:autoSpaceDN w:val="0"/>
        <w:adjustRightInd w:val="0"/>
        <w:spacing w:after="240" w:line="276" w:lineRule="auto"/>
        <w:jc w:val="both"/>
        <w:rPr>
          <w:rFonts w:ascii="Tondo Light" w:hAnsi="Tondo Light" w:cs="Arial"/>
          <w:color w:val="000000"/>
          <w:u w:val="single"/>
        </w:rPr>
      </w:pPr>
      <w:r w:rsidRPr="008E2E3F">
        <w:rPr>
          <w:rFonts w:ascii="Tondo Light" w:hAnsi="Tondo Light" w:cs="Arial"/>
          <w:b/>
          <w:bCs/>
          <w:color w:val="000000"/>
          <w:u w:val="single"/>
        </w:rPr>
        <w:t xml:space="preserve">PYTANIE nr </w:t>
      </w:r>
      <w:r>
        <w:rPr>
          <w:rFonts w:ascii="Tondo Light" w:hAnsi="Tondo Light" w:cs="Arial"/>
          <w:b/>
          <w:bCs/>
          <w:color w:val="000000"/>
          <w:u w:val="single"/>
        </w:rPr>
        <w:t>21</w:t>
      </w:r>
      <w:r w:rsidRPr="008E2E3F">
        <w:rPr>
          <w:rFonts w:ascii="Tondo Light" w:hAnsi="Tondo Light" w:cs="Arial"/>
          <w:color w:val="000000"/>
          <w:u w:val="single"/>
        </w:rPr>
        <w:t xml:space="preserve"> – dot. Załącznik nr 2 (Opis przedmiotu zamówienia); </w:t>
      </w:r>
      <w:r>
        <w:rPr>
          <w:rFonts w:ascii="Tondo Light" w:hAnsi="Tondo Light" w:cs="Arial"/>
          <w:color w:val="000000"/>
          <w:u w:val="single"/>
        </w:rPr>
        <w:t>pkt.</w:t>
      </w:r>
      <w:r w:rsidRPr="008E2E3F">
        <w:rPr>
          <w:rFonts w:ascii="Tondo Light" w:hAnsi="Tondo Light" w:cs="Arial"/>
          <w:color w:val="000000"/>
          <w:u w:val="single"/>
        </w:rPr>
        <w:t xml:space="preserve"> </w:t>
      </w:r>
      <w:r>
        <w:rPr>
          <w:rFonts w:ascii="Tondo Light" w:hAnsi="Tondo Light" w:cs="Arial"/>
          <w:color w:val="000000"/>
          <w:u w:val="single"/>
        </w:rPr>
        <w:t>4</w:t>
      </w:r>
      <w:r w:rsidRPr="008E2E3F">
        <w:rPr>
          <w:rFonts w:ascii="Tondo Light" w:hAnsi="Tondo Light" w:cs="Arial"/>
          <w:color w:val="000000"/>
          <w:u w:val="single"/>
        </w:rPr>
        <w:t xml:space="preserve"> (Wymagania w zakresie </w:t>
      </w:r>
      <w:r>
        <w:rPr>
          <w:rFonts w:ascii="Tondo Light" w:hAnsi="Tondo Light" w:cs="Arial"/>
          <w:color w:val="000000"/>
          <w:u w:val="single"/>
        </w:rPr>
        <w:t>wdrożenia</w:t>
      </w:r>
      <w:r w:rsidRPr="008E2E3F">
        <w:rPr>
          <w:rFonts w:ascii="Tondo Light" w:hAnsi="Tondo Light" w:cs="Arial"/>
          <w:color w:val="000000"/>
          <w:u w:val="single"/>
        </w:rPr>
        <w:t xml:space="preserve"> ZSI), </w:t>
      </w:r>
      <w:proofErr w:type="spellStart"/>
      <w:r w:rsidRPr="008E2E3F">
        <w:rPr>
          <w:rFonts w:ascii="Tondo Light" w:hAnsi="Tondo Light" w:cs="Arial"/>
          <w:color w:val="000000"/>
          <w:u w:val="single"/>
        </w:rPr>
        <w:t>p</w:t>
      </w:r>
      <w:r>
        <w:rPr>
          <w:rFonts w:ascii="Tondo Light" w:hAnsi="Tondo Light" w:cs="Arial"/>
          <w:color w:val="000000"/>
          <w:u w:val="single"/>
        </w:rPr>
        <w:t>p</w:t>
      </w:r>
      <w:r w:rsidRPr="008E2E3F">
        <w:rPr>
          <w:rFonts w:ascii="Tondo Light" w:hAnsi="Tondo Light" w:cs="Arial"/>
          <w:color w:val="000000"/>
          <w:u w:val="single"/>
        </w:rPr>
        <w:t>kt</w:t>
      </w:r>
      <w:proofErr w:type="spellEnd"/>
      <w:r w:rsidRPr="008E2E3F">
        <w:rPr>
          <w:rFonts w:ascii="Tondo Light" w:hAnsi="Tondo Light" w:cs="Arial"/>
          <w:color w:val="000000"/>
          <w:u w:val="single"/>
        </w:rPr>
        <w:t xml:space="preserve">. </w:t>
      </w:r>
      <w:r>
        <w:rPr>
          <w:rFonts w:ascii="Tondo Light" w:hAnsi="Tondo Light" w:cs="Arial"/>
          <w:color w:val="000000"/>
          <w:u w:val="single"/>
        </w:rPr>
        <w:t>1)</w:t>
      </w:r>
    </w:p>
    <w:p w14:paraId="745C22C3" w14:textId="77777777" w:rsidR="001730C7" w:rsidRDefault="001730C7" w:rsidP="001730C7">
      <w:pPr>
        <w:autoSpaceDE w:val="0"/>
        <w:autoSpaceDN w:val="0"/>
        <w:adjustRightInd w:val="0"/>
        <w:spacing w:line="276" w:lineRule="auto"/>
        <w:jc w:val="both"/>
        <w:rPr>
          <w:rFonts w:ascii="Tondo Light" w:hAnsi="Tondo Light" w:cs="Arial"/>
          <w:color w:val="000000"/>
        </w:rPr>
      </w:pPr>
      <w:r>
        <w:rPr>
          <w:rFonts w:ascii="Tondo Light" w:hAnsi="Tondo Light" w:cs="Arial"/>
          <w:color w:val="000000"/>
        </w:rPr>
        <w:tab/>
        <w:t>Czy Zamawiający dopuszcza częściowe szkolenia zdalne (w wymiarze do 75h) z wykorzystaniem telekonferencji/wideokonferencji?</w:t>
      </w:r>
    </w:p>
    <w:p w14:paraId="0DAE87E2" w14:textId="77777777" w:rsidR="001730C7" w:rsidRDefault="001730C7" w:rsidP="001730C7">
      <w:pPr>
        <w:autoSpaceDE w:val="0"/>
        <w:autoSpaceDN w:val="0"/>
        <w:adjustRightInd w:val="0"/>
        <w:spacing w:after="240" w:line="276" w:lineRule="auto"/>
        <w:jc w:val="both"/>
        <w:rPr>
          <w:rFonts w:ascii="Tondo Light" w:hAnsi="Tondo Light" w:cs="Arial"/>
          <w:color w:val="000000"/>
          <w:u w:val="single"/>
        </w:rPr>
      </w:pPr>
      <w:r w:rsidRPr="008E2E3F">
        <w:rPr>
          <w:rFonts w:ascii="Tondo Light" w:hAnsi="Tondo Light" w:cs="Arial"/>
          <w:b/>
          <w:bCs/>
          <w:color w:val="000000"/>
          <w:u w:val="single"/>
        </w:rPr>
        <w:t xml:space="preserve">PYTANIE nr </w:t>
      </w:r>
      <w:r>
        <w:rPr>
          <w:rFonts w:ascii="Tondo Light" w:hAnsi="Tondo Light" w:cs="Arial"/>
          <w:b/>
          <w:bCs/>
          <w:color w:val="000000"/>
          <w:u w:val="single"/>
        </w:rPr>
        <w:t>22</w:t>
      </w:r>
      <w:r w:rsidRPr="008E2E3F">
        <w:rPr>
          <w:rFonts w:ascii="Tondo Light" w:hAnsi="Tondo Light" w:cs="Arial"/>
          <w:color w:val="000000"/>
          <w:u w:val="single"/>
        </w:rPr>
        <w:t xml:space="preserve"> – dot. Załącznik nr 2 (Opis przedmiotu zamówienia); </w:t>
      </w:r>
      <w:r>
        <w:rPr>
          <w:rFonts w:ascii="Tondo Light" w:hAnsi="Tondo Light" w:cs="Arial"/>
          <w:color w:val="000000"/>
          <w:u w:val="single"/>
        </w:rPr>
        <w:t>pkt.</w:t>
      </w:r>
      <w:r w:rsidRPr="008E2E3F">
        <w:rPr>
          <w:rFonts w:ascii="Tondo Light" w:hAnsi="Tondo Light" w:cs="Arial"/>
          <w:color w:val="000000"/>
          <w:u w:val="single"/>
        </w:rPr>
        <w:t xml:space="preserve"> </w:t>
      </w:r>
      <w:r>
        <w:rPr>
          <w:rFonts w:ascii="Tondo Light" w:hAnsi="Tondo Light" w:cs="Arial"/>
          <w:color w:val="000000"/>
          <w:u w:val="single"/>
        </w:rPr>
        <w:t>4</w:t>
      </w:r>
      <w:r w:rsidRPr="008E2E3F">
        <w:rPr>
          <w:rFonts w:ascii="Tondo Light" w:hAnsi="Tondo Light" w:cs="Arial"/>
          <w:color w:val="000000"/>
          <w:u w:val="single"/>
        </w:rPr>
        <w:t xml:space="preserve"> (Wymagania w zakresie </w:t>
      </w:r>
      <w:r>
        <w:rPr>
          <w:rFonts w:ascii="Tondo Light" w:hAnsi="Tondo Light" w:cs="Arial"/>
          <w:color w:val="000000"/>
          <w:u w:val="single"/>
        </w:rPr>
        <w:t>wdrożenia</w:t>
      </w:r>
      <w:r w:rsidRPr="008E2E3F">
        <w:rPr>
          <w:rFonts w:ascii="Tondo Light" w:hAnsi="Tondo Light" w:cs="Arial"/>
          <w:color w:val="000000"/>
          <w:u w:val="single"/>
        </w:rPr>
        <w:t xml:space="preserve"> ZSI), pkt. </w:t>
      </w:r>
      <w:r>
        <w:rPr>
          <w:rFonts w:ascii="Tondo Light" w:hAnsi="Tondo Light" w:cs="Arial"/>
          <w:color w:val="000000"/>
          <w:u w:val="single"/>
        </w:rPr>
        <w:t>2)</w:t>
      </w:r>
    </w:p>
    <w:p w14:paraId="7B9F9216" w14:textId="77777777" w:rsidR="001730C7" w:rsidRDefault="001730C7" w:rsidP="001730C7">
      <w:pPr>
        <w:autoSpaceDE w:val="0"/>
        <w:autoSpaceDN w:val="0"/>
        <w:adjustRightInd w:val="0"/>
        <w:spacing w:after="240" w:line="276" w:lineRule="auto"/>
        <w:jc w:val="both"/>
        <w:rPr>
          <w:rFonts w:ascii="Tondo Light" w:hAnsi="Tondo Light" w:cs="Arial"/>
          <w:color w:val="000000"/>
        </w:rPr>
      </w:pPr>
      <w:r>
        <w:rPr>
          <w:rFonts w:ascii="Tondo Light" w:hAnsi="Tondo Light" w:cs="Arial"/>
          <w:color w:val="000000"/>
        </w:rPr>
        <w:tab/>
        <w:t>W związku z planowanym terminem realizacji zamówienia, tj. do 9 m-</w:t>
      </w:r>
      <w:proofErr w:type="spellStart"/>
      <w:r>
        <w:rPr>
          <w:rFonts w:ascii="Tondo Light" w:hAnsi="Tondo Light" w:cs="Arial"/>
          <w:color w:val="000000"/>
        </w:rPr>
        <w:t>cy</w:t>
      </w:r>
      <w:proofErr w:type="spellEnd"/>
      <w:r>
        <w:rPr>
          <w:rFonts w:ascii="Tondo Light" w:hAnsi="Tondo Light" w:cs="Arial"/>
          <w:color w:val="000000"/>
        </w:rPr>
        <w:t xml:space="preserve"> od daty podpisania umowy pomiędzy stronami proszę o dodanie zapisu: „Zamawiający udostępni Wykonawcy niezbędne dane w terminie nie później jak 30 dni od daty podpisania umowy.”</w:t>
      </w:r>
    </w:p>
    <w:p w14:paraId="33B43D8B" w14:textId="77777777" w:rsidR="001730C7" w:rsidRDefault="001730C7" w:rsidP="001730C7">
      <w:pPr>
        <w:autoSpaceDE w:val="0"/>
        <w:autoSpaceDN w:val="0"/>
        <w:adjustRightInd w:val="0"/>
        <w:spacing w:after="240" w:line="276" w:lineRule="auto"/>
        <w:jc w:val="both"/>
        <w:rPr>
          <w:rFonts w:ascii="Tondo Light" w:hAnsi="Tondo Light" w:cs="Arial"/>
          <w:color w:val="000000"/>
          <w:u w:val="single"/>
        </w:rPr>
      </w:pPr>
      <w:r w:rsidRPr="008E2E3F">
        <w:rPr>
          <w:rFonts w:ascii="Tondo Light" w:hAnsi="Tondo Light" w:cs="Arial"/>
          <w:b/>
          <w:bCs/>
          <w:color w:val="000000"/>
          <w:u w:val="single"/>
        </w:rPr>
        <w:t xml:space="preserve">PYTANIE nr </w:t>
      </w:r>
      <w:r>
        <w:rPr>
          <w:rFonts w:ascii="Tondo Light" w:hAnsi="Tondo Light" w:cs="Arial"/>
          <w:b/>
          <w:bCs/>
          <w:color w:val="000000"/>
          <w:u w:val="single"/>
        </w:rPr>
        <w:t>23</w:t>
      </w:r>
      <w:r w:rsidRPr="008E2E3F">
        <w:rPr>
          <w:rFonts w:ascii="Tondo Light" w:hAnsi="Tondo Light" w:cs="Arial"/>
          <w:color w:val="000000"/>
          <w:u w:val="single"/>
        </w:rPr>
        <w:t xml:space="preserve"> – dot. Załącznik nr 2 (Opis przedmiotu zamówienia); </w:t>
      </w:r>
      <w:r>
        <w:rPr>
          <w:rFonts w:ascii="Tondo Light" w:hAnsi="Tondo Light" w:cs="Arial"/>
          <w:color w:val="000000"/>
          <w:u w:val="single"/>
        </w:rPr>
        <w:t>pkt.</w:t>
      </w:r>
      <w:r w:rsidRPr="008E2E3F">
        <w:rPr>
          <w:rFonts w:ascii="Tondo Light" w:hAnsi="Tondo Light" w:cs="Arial"/>
          <w:color w:val="000000"/>
          <w:u w:val="single"/>
        </w:rPr>
        <w:t xml:space="preserve"> </w:t>
      </w:r>
      <w:r>
        <w:rPr>
          <w:rFonts w:ascii="Tondo Light" w:hAnsi="Tondo Light" w:cs="Arial"/>
          <w:color w:val="000000"/>
          <w:u w:val="single"/>
        </w:rPr>
        <w:t>5</w:t>
      </w:r>
      <w:r w:rsidRPr="008E2E3F">
        <w:rPr>
          <w:rFonts w:ascii="Tondo Light" w:hAnsi="Tondo Light" w:cs="Arial"/>
          <w:color w:val="000000"/>
          <w:u w:val="single"/>
        </w:rPr>
        <w:t xml:space="preserve"> (Wymagania w zakresie </w:t>
      </w:r>
      <w:r>
        <w:rPr>
          <w:rFonts w:ascii="Tondo Light" w:hAnsi="Tondo Light" w:cs="Arial"/>
          <w:color w:val="000000"/>
          <w:u w:val="single"/>
        </w:rPr>
        <w:t>stałej obsługi informatycznej przez okres 12 miesięcy</w:t>
      </w:r>
      <w:r w:rsidRPr="008E2E3F">
        <w:rPr>
          <w:rFonts w:ascii="Tondo Light" w:hAnsi="Tondo Light" w:cs="Arial"/>
          <w:color w:val="000000"/>
          <w:u w:val="single"/>
        </w:rPr>
        <w:t xml:space="preserve">), pkt. </w:t>
      </w:r>
      <w:r>
        <w:rPr>
          <w:rFonts w:ascii="Tondo Light" w:hAnsi="Tondo Light" w:cs="Arial"/>
          <w:color w:val="000000"/>
          <w:u w:val="single"/>
        </w:rPr>
        <w:t>1)</w:t>
      </w:r>
    </w:p>
    <w:p w14:paraId="24A9D889" w14:textId="77777777" w:rsidR="001730C7" w:rsidRDefault="001730C7" w:rsidP="001730C7">
      <w:pPr>
        <w:autoSpaceDE w:val="0"/>
        <w:autoSpaceDN w:val="0"/>
        <w:adjustRightInd w:val="0"/>
        <w:spacing w:after="240" w:line="276" w:lineRule="auto"/>
        <w:ind w:firstLine="720"/>
        <w:jc w:val="both"/>
        <w:rPr>
          <w:rFonts w:ascii="Tondo Light" w:hAnsi="Tondo Light" w:cs="Arial"/>
          <w:color w:val="000000"/>
        </w:rPr>
      </w:pPr>
      <w:r>
        <w:rPr>
          <w:rFonts w:ascii="Tondo Light" w:hAnsi="Tondo Light" w:cs="Arial"/>
          <w:color w:val="000000"/>
        </w:rPr>
        <w:t>Zgodnie z praktykami IT wykonywanie usług serwisowych po wdrożeniu ZSI odbywa się zdalnie. Prosimy o potwierdzenie, że Zamawiający zakłada usługi zdalne w ww. zakresie i dodanie stosownego zapisu  w OPZ o treści: „Usługa w zakresie stałej obsługi informatycznej przez okres 12 m-</w:t>
      </w:r>
      <w:proofErr w:type="spellStart"/>
      <w:r>
        <w:rPr>
          <w:rFonts w:ascii="Tondo Light" w:hAnsi="Tondo Light" w:cs="Arial"/>
          <w:color w:val="000000"/>
        </w:rPr>
        <w:t>cy</w:t>
      </w:r>
      <w:proofErr w:type="spellEnd"/>
      <w:r>
        <w:rPr>
          <w:rFonts w:ascii="Tondo Light" w:hAnsi="Tondo Light" w:cs="Arial"/>
          <w:color w:val="000000"/>
        </w:rPr>
        <w:t xml:space="preserve"> będę świadczone zdalnie przez Wykonawcę.</w:t>
      </w:r>
    </w:p>
    <w:p w14:paraId="22E4CDD9" w14:textId="77777777" w:rsidR="001730C7" w:rsidRDefault="001730C7" w:rsidP="001730C7">
      <w:pPr>
        <w:autoSpaceDE w:val="0"/>
        <w:autoSpaceDN w:val="0"/>
        <w:adjustRightInd w:val="0"/>
        <w:spacing w:after="240" w:line="276" w:lineRule="auto"/>
        <w:jc w:val="both"/>
        <w:rPr>
          <w:rFonts w:ascii="Tondo Light" w:hAnsi="Tondo Light" w:cs="Arial"/>
          <w:color w:val="000000"/>
          <w:u w:val="single"/>
        </w:rPr>
      </w:pPr>
      <w:r w:rsidRPr="008E2E3F">
        <w:rPr>
          <w:rFonts w:ascii="Tondo Light" w:hAnsi="Tondo Light" w:cs="Arial"/>
          <w:b/>
          <w:bCs/>
          <w:color w:val="000000"/>
          <w:u w:val="single"/>
        </w:rPr>
        <w:t xml:space="preserve">PYTANIE nr </w:t>
      </w:r>
      <w:r>
        <w:rPr>
          <w:rFonts w:ascii="Tondo Light" w:hAnsi="Tondo Light" w:cs="Arial"/>
          <w:b/>
          <w:bCs/>
          <w:color w:val="000000"/>
          <w:u w:val="single"/>
        </w:rPr>
        <w:t>24</w:t>
      </w:r>
      <w:r w:rsidRPr="008E2E3F">
        <w:rPr>
          <w:rFonts w:ascii="Tondo Light" w:hAnsi="Tondo Light" w:cs="Arial"/>
          <w:color w:val="000000"/>
          <w:u w:val="single"/>
        </w:rPr>
        <w:t xml:space="preserve"> – dot. Załącznik nr 2 (Opis przedmiotu zamówienia); </w:t>
      </w:r>
      <w:r>
        <w:rPr>
          <w:rFonts w:ascii="Tondo Light" w:hAnsi="Tondo Light" w:cs="Arial"/>
          <w:color w:val="000000"/>
          <w:u w:val="single"/>
        </w:rPr>
        <w:t>pkt</w:t>
      </w:r>
      <w:r w:rsidRPr="008E2E3F">
        <w:rPr>
          <w:rFonts w:ascii="Tondo Light" w:hAnsi="Tondo Light" w:cs="Arial"/>
          <w:color w:val="000000"/>
          <w:u w:val="single"/>
        </w:rPr>
        <w:t xml:space="preserve"> </w:t>
      </w:r>
      <w:r>
        <w:rPr>
          <w:rFonts w:ascii="Tondo Light" w:hAnsi="Tondo Light" w:cs="Arial"/>
          <w:color w:val="000000"/>
          <w:u w:val="single"/>
        </w:rPr>
        <w:t xml:space="preserve">6 </w:t>
      </w:r>
      <w:r w:rsidRPr="008E2E3F">
        <w:rPr>
          <w:rFonts w:ascii="Tondo Light" w:hAnsi="Tondo Light" w:cs="Arial"/>
          <w:color w:val="000000"/>
          <w:u w:val="single"/>
        </w:rPr>
        <w:t xml:space="preserve">(Wymagania w zakresie </w:t>
      </w:r>
      <w:r>
        <w:rPr>
          <w:rFonts w:ascii="Tondo Light" w:hAnsi="Tondo Light" w:cs="Arial"/>
          <w:color w:val="000000"/>
          <w:u w:val="single"/>
        </w:rPr>
        <w:t>gwarancji</w:t>
      </w:r>
      <w:r w:rsidRPr="008E2E3F">
        <w:rPr>
          <w:rFonts w:ascii="Tondo Light" w:hAnsi="Tondo Light" w:cs="Arial"/>
          <w:color w:val="000000"/>
          <w:u w:val="single"/>
        </w:rPr>
        <w:t xml:space="preserve">), pkt. </w:t>
      </w:r>
      <w:r>
        <w:rPr>
          <w:rFonts w:ascii="Tondo Light" w:hAnsi="Tondo Light" w:cs="Arial"/>
          <w:color w:val="000000"/>
          <w:u w:val="single"/>
        </w:rPr>
        <w:t>1)</w:t>
      </w:r>
    </w:p>
    <w:p w14:paraId="3EB9BBA6" w14:textId="77777777" w:rsidR="001730C7" w:rsidRDefault="001730C7" w:rsidP="001730C7">
      <w:pPr>
        <w:autoSpaceDE w:val="0"/>
        <w:autoSpaceDN w:val="0"/>
        <w:adjustRightInd w:val="0"/>
        <w:spacing w:line="276" w:lineRule="auto"/>
        <w:jc w:val="both"/>
        <w:rPr>
          <w:rFonts w:ascii="Tondo Light" w:hAnsi="Tondo Light" w:cs="Arial"/>
          <w:color w:val="000000"/>
        </w:rPr>
      </w:pPr>
      <w:r>
        <w:rPr>
          <w:rFonts w:ascii="Tondo Light" w:hAnsi="Tondo Light" w:cs="Arial"/>
          <w:color w:val="000000"/>
        </w:rPr>
        <w:lastRenderedPageBreak/>
        <w:tab/>
        <w:t>Prosimy o potwierdzenie, że przez sformułowanie „dokonywać nieodpłatnej wymiany ZSI na wolne od wad”, Zamawiający rozumie:</w:t>
      </w:r>
    </w:p>
    <w:p w14:paraId="7660A385" w14:textId="77777777" w:rsidR="001730C7" w:rsidRDefault="001730C7" w:rsidP="001730C7">
      <w:pPr>
        <w:numPr>
          <w:ilvl w:val="0"/>
          <w:numId w:val="24"/>
        </w:numPr>
        <w:autoSpaceDE w:val="0"/>
        <w:autoSpaceDN w:val="0"/>
        <w:adjustRightInd w:val="0"/>
        <w:spacing w:after="0" w:line="276" w:lineRule="auto"/>
        <w:jc w:val="both"/>
        <w:rPr>
          <w:rFonts w:ascii="Tondo Light" w:hAnsi="Tondo Light" w:cs="Arial"/>
          <w:color w:val="000000"/>
        </w:rPr>
      </w:pPr>
      <w:r>
        <w:rPr>
          <w:rFonts w:ascii="Tondo Light" w:hAnsi="Tondo Light" w:cs="Arial"/>
          <w:color w:val="000000"/>
        </w:rPr>
        <w:t>Dostarczenie nowej wersji systemu ZSI</w:t>
      </w:r>
    </w:p>
    <w:p w14:paraId="746E2BCF" w14:textId="77777777" w:rsidR="001730C7" w:rsidRDefault="001730C7" w:rsidP="001730C7">
      <w:pPr>
        <w:autoSpaceDE w:val="0"/>
        <w:autoSpaceDN w:val="0"/>
        <w:adjustRightInd w:val="0"/>
        <w:spacing w:line="276" w:lineRule="auto"/>
        <w:ind w:left="720"/>
        <w:jc w:val="both"/>
        <w:rPr>
          <w:rFonts w:ascii="Tondo Light" w:hAnsi="Tondo Light" w:cs="Arial"/>
          <w:color w:val="000000"/>
        </w:rPr>
      </w:pPr>
      <w:r>
        <w:rPr>
          <w:rFonts w:ascii="Tondo Light" w:hAnsi="Tondo Light" w:cs="Arial"/>
          <w:color w:val="000000"/>
        </w:rPr>
        <w:t>Albo</w:t>
      </w:r>
    </w:p>
    <w:p w14:paraId="4193A633" w14:textId="77777777" w:rsidR="001730C7" w:rsidRDefault="001730C7" w:rsidP="001730C7">
      <w:pPr>
        <w:numPr>
          <w:ilvl w:val="0"/>
          <w:numId w:val="24"/>
        </w:numPr>
        <w:autoSpaceDE w:val="0"/>
        <w:autoSpaceDN w:val="0"/>
        <w:adjustRightInd w:val="0"/>
        <w:spacing w:after="240" w:line="276" w:lineRule="auto"/>
        <w:jc w:val="both"/>
        <w:rPr>
          <w:rFonts w:ascii="Tondo Light" w:hAnsi="Tondo Light" w:cs="Arial"/>
          <w:color w:val="000000"/>
        </w:rPr>
      </w:pPr>
      <w:r>
        <w:rPr>
          <w:rFonts w:ascii="Tondo Light" w:hAnsi="Tondo Light" w:cs="Arial"/>
          <w:color w:val="000000"/>
        </w:rPr>
        <w:t xml:space="preserve">Dostarczanie </w:t>
      </w:r>
      <w:proofErr w:type="spellStart"/>
      <w:r>
        <w:rPr>
          <w:rFonts w:ascii="Tondo Light" w:hAnsi="Tondo Light" w:cs="Arial"/>
          <w:color w:val="000000"/>
        </w:rPr>
        <w:t>updatów</w:t>
      </w:r>
      <w:proofErr w:type="spellEnd"/>
      <w:r>
        <w:rPr>
          <w:rFonts w:ascii="Tondo Light" w:hAnsi="Tondo Light" w:cs="Arial"/>
          <w:color w:val="000000"/>
        </w:rPr>
        <w:t>, tj. poprawek do zgłoszonych błędów i awarii wraz z aktualizacjami do zmieniających się przepisów prawa</w:t>
      </w:r>
    </w:p>
    <w:p w14:paraId="585BD20F" w14:textId="77777777" w:rsidR="001730C7" w:rsidRDefault="001730C7" w:rsidP="001730C7">
      <w:pPr>
        <w:autoSpaceDE w:val="0"/>
        <w:autoSpaceDN w:val="0"/>
        <w:adjustRightInd w:val="0"/>
        <w:spacing w:after="240" w:line="276" w:lineRule="auto"/>
        <w:jc w:val="both"/>
        <w:rPr>
          <w:rFonts w:ascii="Tondo Light" w:hAnsi="Tondo Light" w:cs="Arial"/>
          <w:color w:val="000000"/>
        </w:rPr>
      </w:pPr>
      <w:r>
        <w:rPr>
          <w:rFonts w:ascii="Tondo Light" w:hAnsi="Tondo Light" w:cs="Arial"/>
          <w:color w:val="000000"/>
        </w:rPr>
        <w:t xml:space="preserve">Pragniemy zwrócić uwagę, że w przypadku dostarczania nowej wersji ZSI w ramach gwarancji, oferent musiałby wykonać nowy proces wdrożenia co wiąże się zaangażowanie obydwu stron i dodatkowymi kosztami, które muszą zostać wkalkulowane do oferty. Powyższe nie jest praktykowane  w branży IT przy założeniu wymagania przez Zamawiających gwarancji na wdrożone oprogramowanie ZSI. </w:t>
      </w:r>
    </w:p>
    <w:p w14:paraId="559679FE" w14:textId="77777777" w:rsidR="001730C7" w:rsidRPr="008E2E3F" w:rsidRDefault="001730C7" w:rsidP="001730C7">
      <w:pPr>
        <w:autoSpaceDE w:val="0"/>
        <w:autoSpaceDN w:val="0"/>
        <w:adjustRightInd w:val="0"/>
        <w:spacing w:after="240" w:line="276" w:lineRule="auto"/>
        <w:jc w:val="both"/>
        <w:rPr>
          <w:rFonts w:ascii="Tondo Light" w:hAnsi="Tondo Light" w:cs="Arial"/>
          <w:color w:val="000000"/>
          <w:u w:val="single"/>
        </w:rPr>
      </w:pPr>
      <w:r w:rsidRPr="008E2E3F">
        <w:rPr>
          <w:rFonts w:ascii="Tondo Light" w:hAnsi="Tondo Light" w:cs="Arial"/>
          <w:b/>
          <w:bCs/>
          <w:color w:val="000000"/>
          <w:u w:val="single"/>
        </w:rPr>
        <w:t xml:space="preserve">PYTANIE nr </w:t>
      </w:r>
      <w:r>
        <w:rPr>
          <w:rFonts w:ascii="Tondo Light" w:hAnsi="Tondo Light" w:cs="Arial"/>
          <w:b/>
          <w:bCs/>
          <w:color w:val="000000"/>
          <w:u w:val="single"/>
        </w:rPr>
        <w:t>25</w:t>
      </w:r>
      <w:r w:rsidRPr="008E2E3F">
        <w:rPr>
          <w:rFonts w:ascii="Tondo Light" w:hAnsi="Tondo Light" w:cs="Arial"/>
          <w:color w:val="000000"/>
          <w:u w:val="single"/>
        </w:rPr>
        <w:t xml:space="preserve"> – dot. Załącznik nr 4 (Wzór umowy); § </w:t>
      </w:r>
      <w:r>
        <w:rPr>
          <w:rFonts w:ascii="Tondo Light" w:hAnsi="Tondo Light" w:cs="Arial"/>
          <w:color w:val="000000"/>
          <w:u w:val="single"/>
        </w:rPr>
        <w:t>1, ust. 5</w:t>
      </w:r>
    </w:p>
    <w:p w14:paraId="08D2D85F" w14:textId="77777777" w:rsidR="001730C7" w:rsidRPr="00CE76B4" w:rsidRDefault="001730C7" w:rsidP="001730C7">
      <w:pPr>
        <w:autoSpaceDE w:val="0"/>
        <w:autoSpaceDN w:val="0"/>
        <w:adjustRightInd w:val="0"/>
        <w:spacing w:after="240" w:line="276" w:lineRule="auto"/>
        <w:jc w:val="both"/>
        <w:rPr>
          <w:rFonts w:ascii="Tondo Light" w:hAnsi="Tondo Light" w:cs="Arial"/>
          <w:color w:val="000000"/>
        </w:rPr>
      </w:pPr>
      <w:r>
        <w:rPr>
          <w:rFonts w:ascii="Tondo Light" w:hAnsi="Tondo Light" w:cs="Arial"/>
          <w:color w:val="000000"/>
        </w:rPr>
        <w:tab/>
      </w:r>
      <w:r>
        <w:rPr>
          <w:rFonts w:ascii="Tondo Light" w:hAnsi="Tondo Light" w:cs="Arial"/>
          <w:color w:val="000000"/>
        </w:rPr>
        <w:tab/>
        <w:t>Zwracamy uwagę, że przedmiotem umowy nie jest dostawa sprzętu komputerowego wobec powyższego prosimy o wykreślenie go z wzorca umownego. Jednocześnie prosimy o doprecyzowanie zapisu poprzez potwierdzenie, że Zamawiający w przedmiocie zamówienia oczekuje dostawy oprogramowania bazodanowego.</w:t>
      </w:r>
    </w:p>
    <w:p w14:paraId="1BC378D9" w14:textId="77777777" w:rsidR="001730C7" w:rsidRPr="008E2E3F" w:rsidRDefault="001730C7" w:rsidP="001730C7">
      <w:pPr>
        <w:autoSpaceDE w:val="0"/>
        <w:autoSpaceDN w:val="0"/>
        <w:adjustRightInd w:val="0"/>
        <w:spacing w:after="240" w:line="276" w:lineRule="auto"/>
        <w:jc w:val="both"/>
        <w:rPr>
          <w:rFonts w:ascii="Tondo Light" w:hAnsi="Tondo Light" w:cs="Arial"/>
          <w:color w:val="000000"/>
          <w:u w:val="single"/>
        </w:rPr>
      </w:pPr>
      <w:r w:rsidRPr="008E2E3F">
        <w:rPr>
          <w:rFonts w:ascii="Tondo Light" w:hAnsi="Tondo Light" w:cs="Arial"/>
          <w:b/>
          <w:bCs/>
          <w:color w:val="000000"/>
          <w:u w:val="single"/>
        </w:rPr>
        <w:t xml:space="preserve">PYTANIE nr </w:t>
      </w:r>
      <w:r>
        <w:rPr>
          <w:rFonts w:ascii="Tondo Light" w:hAnsi="Tondo Light" w:cs="Arial"/>
          <w:b/>
          <w:bCs/>
          <w:color w:val="000000"/>
          <w:u w:val="single"/>
        </w:rPr>
        <w:t>26</w:t>
      </w:r>
      <w:r w:rsidRPr="008E2E3F">
        <w:rPr>
          <w:rFonts w:ascii="Tondo Light" w:hAnsi="Tondo Light" w:cs="Arial"/>
          <w:color w:val="000000"/>
          <w:u w:val="single"/>
        </w:rPr>
        <w:t xml:space="preserve"> – dot. Załącznik nr 4 (Wzór umowy); § </w:t>
      </w:r>
      <w:r>
        <w:rPr>
          <w:rFonts w:ascii="Tondo Light" w:hAnsi="Tondo Light" w:cs="Arial"/>
          <w:color w:val="000000"/>
          <w:u w:val="single"/>
        </w:rPr>
        <w:t>2, ust.: 2, 12,13,15</w:t>
      </w:r>
    </w:p>
    <w:p w14:paraId="34FFE97C" w14:textId="77777777" w:rsidR="001730C7" w:rsidRDefault="001730C7" w:rsidP="001730C7">
      <w:pPr>
        <w:autoSpaceDE w:val="0"/>
        <w:autoSpaceDN w:val="0"/>
        <w:adjustRightInd w:val="0"/>
        <w:spacing w:line="276" w:lineRule="auto"/>
        <w:jc w:val="both"/>
        <w:rPr>
          <w:rFonts w:ascii="Tondo Light" w:hAnsi="Tondo Light" w:cs="Arial"/>
          <w:color w:val="000000"/>
        </w:rPr>
      </w:pPr>
      <w:r>
        <w:rPr>
          <w:rFonts w:ascii="Tondo Light" w:hAnsi="Tondo Light" w:cs="Arial"/>
          <w:color w:val="000000"/>
        </w:rPr>
        <w:tab/>
        <w:t>W związku z wieloma rozbieżnościami w treści umowy wnosimy o jednoznaczne  potwierdzenie, że wynagrodzenie za realizację przedmiotu zamówienia może być płatne w czterech równych transzach w terminie 14 dni od dnia sporządzenia częściowych, bezusterkowych protokołów odbioru podpisanych przez strony umowy lub protokołem stwierdzającym usunięcie usterek ujawnionych podczas odbioru, w ustalonym między stronami czasie, nie później niż w okresie gwarancji. Przewidywany harmonogram płatności:</w:t>
      </w:r>
    </w:p>
    <w:p w14:paraId="58AD0CEB" w14:textId="77777777" w:rsidR="001730C7" w:rsidRDefault="001730C7" w:rsidP="001730C7">
      <w:pPr>
        <w:numPr>
          <w:ilvl w:val="0"/>
          <w:numId w:val="26"/>
        </w:numPr>
        <w:autoSpaceDE w:val="0"/>
        <w:autoSpaceDN w:val="0"/>
        <w:adjustRightInd w:val="0"/>
        <w:spacing w:after="0" w:line="276" w:lineRule="auto"/>
        <w:jc w:val="both"/>
        <w:rPr>
          <w:rFonts w:ascii="Tondo Light" w:hAnsi="Tondo Light" w:cs="Arial"/>
          <w:color w:val="000000"/>
        </w:rPr>
      </w:pPr>
      <w:r>
        <w:rPr>
          <w:rFonts w:ascii="Tondo Light" w:hAnsi="Tondo Light" w:cs="Arial"/>
          <w:color w:val="000000"/>
        </w:rPr>
        <w:t>Pierwsza po zainstalowaniu oprogramowania</w:t>
      </w:r>
    </w:p>
    <w:p w14:paraId="01D5692B" w14:textId="77777777" w:rsidR="001730C7" w:rsidRDefault="001730C7" w:rsidP="001730C7">
      <w:pPr>
        <w:numPr>
          <w:ilvl w:val="0"/>
          <w:numId w:val="26"/>
        </w:numPr>
        <w:autoSpaceDE w:val="0"/>
        <w:autoSpaceDN w:val="0"/>
        <w:adjustRightInd w:val="0"/>
        <w:spacing w:after="0" w:line="276" w:lineRule="auto"/>
        <w:jc w:val="both"/>
        <w:rPr>
          <w:rFonts w:ascii="Tondo Light" w:hAnsi="Tondo Light" w:cs="Arial"/>
          <w:color w:val="000000"/>
        </w:rPr>
      </w:pPr>
      <w:r>
        <w:rPr>
          <w:rFonts w:ascii="Tondo Light" w:hAnsi="Tondo Light" w:cs="Arial"/>
          <w:color w:val="000000"/>
        </w:rPr>
        <w:t>Druga po konwersji</w:t>
      </w:r>
    </w:p>
    <w:p w14:paraId="73304945" w14:textId="77777777" w:rsidR="001730C7" w:rsidRDefault="001730C7" w:rsidP="001730C7">
      <w:pPr>
        <w:numPr>
          <w:ilvl w:val="0"/>
          <w:numId w:val="26"/>
        </w:numPr>
        <w:autoSpaceDE w:val="0"/>
        <w:autoSpaceDN w:val="0"/>
        <w:adjustRightInd w:val="0"/>
        <w:spacing w:after="0" w:line="276" w:lineRule="auto"/>
        <w:jc w:val="both"/>
        <w:rPr>
          <w:rFonts w:ascii="Tondo Light" w:hAnsi="Tondo Light" w:cs="Arial"/>
          <w:color w:val="000000"/>
        </w:rPr>
      </w:pPr>
      <w:r>
        <w:rPr>
          <w:rFonts w:ascii="Tondo Light" w:hAnsi="Tondo Light" w:cs="Arial"/>
          <w:color w:val="000000"/>
        </w:rPr>
        <w:t>Trzecia po etapach wdrożenia funkcjonalności i przeprowadzeniu szkoleń</w:t>
      </w:r>
    </w:p>
    <w:p w14:paraId="1E77D42E" w14:textId="77777777" w:rsidR="001730C7" w:rsidRDefault="001730C7" w:rsidP="001730C7">
      <w:pPr>
        <w:numPr>
          <w:ilvl w:val="0"/>
          <w:numId w:val="26"/>
        </w:numPr>
        <w:autoSpaceDE w:val="0"/>
        <w:autoSpaceDN w:val="0"/>
        <w:adjustRightInd w:val="0"/>
        <w:spacing w:after="240" w:line="276" w:lineRule="auto"/>
        <w:jc w:val="both"/>
        <w:rPr>
          <w:rFonts w:ascii="Tondo Light" w:hAnsi="Tondo Light" w:cs="Arial"/>
          <w:color w:val="000000"/>
        </w:rPr>
      </w:pPr>
      <w:r>
        <w:rPr>
          <w:rFonts w:ascii="Tondo Light" w:hAnsi="Tondo Light" w:cs="Arial"/>
          <w:color w:val="000000"/>
        </w:rPr>
        <w:t>Czwarta po zakończeniu przedsięwzięcia</w:t>
      </w:r>
    </w:p>
    <w:p w14:paraId="7613B9B5" w14:textId="77777777" w:rsidR="001730C7" w:rsidRDefault="001730C7" w:rsidP="001730C7">
      <w:pPr>
        <w:autoSpaceDE w:val="0"/>
        <w:autoSpaceDN w:val="0"/>
        <w:adjustRightInd w:val="0"/>
        <w:spacing w:after="240" w:line="276" w:lineRule="auto"/>
        <w:jc w:val="both"/>
        <w:rPr>
          <w:rFonts w:ascii="Tondo Light" w:hAnsi="Tondo Light" w:cs="Arial"/>
          <w:color w:val="000000"/>
          <w:u w:val="single"/>
        </w:rPr>
      </w:pPr>
      <w:r w:rsidRPr="008E2E3F">
        <w:rPr>
          <w:rFonts w:ascii="Tondo Light" w:hAnsi="Tondo Light" w:cs="Arial"/>
          <w:b/>
          <w:bCs/>
          <w:color w:val="000000"/>
          <w:u w:val="single"/>
        </w:rPr>
        <w:t xml:space="preserve">PYTANIE nr </w:t>
      </w:r>
      <w:r>
        <w:rPr>
          <w:rFonts w:ascii="Tondo Light" w:hAnsi="Tondo Light" w:cs="Arial"/>
          <w:b/>
          <w:bCs/>
          <w:color w:val="000000"/>
          <w:u w:val="single"/>
        </w:rPr>
        <w:t>27</w:t>
      </w:r>
      <w:r w:rsidRPr="008E2E3F">
        <w:rPr>
          <w:rFonts w:ascii="Tondo Light" w:hAnsi="Tondo Light" w:cs="Arial"/>
          <w:color w:val="000000"/>
          <w:u w:val="single"/>
        </w:rPr>
        <w:t xml:space="preserve"> – dot. Załącznik nr 4 (Wzór umowy); § </w:t>
      </w:r>
      <w:r>
        <w:rPr>
          <w:rFonts w:ascii="Tondo Light" w:hAnsi="Tondo Light" w:cs="Arial"/>
          <w:color w:val="000000"/>
          <w:u w:val="single"/>
        </w:rPr>
        <w:t>3, ust. 5</w:t>
      </w:r>
    </w:p>
    <w:p w14:paraId="6DC83C27" w14:textId="77777777" w:rsidR="001730C7" w:rsidRDefault="001730C7" w:rsidP="001730C7">
      <w:pPr>
        <w:autoSpaceDE w:val="0"/>
        <w:autoSpaceDN w:val="0"/>
        <w:adjustRightInd w:val="0"/>
        <w:spacing w:line="276" w:lineRule="auto"/>
        <w:jc w:val="both"/>
        <w:rPr>
          <w:rFonts w:ascii="Tondo Light" w:hAnsi="Tondo Light" w:cs="Arial"/>
          <w:color w:val="000000"/>
        </w:rPr>
      </w:pPr>
      <w:r>
        <w:rPr>
          <w:rFonts w:ascii="Tondo Light" w:hAnsi="Tondo Light" w:cs="Arial"/>
          <w:color w:val="000000"/>
        </w:rPr>
        <w:tab/>
        <w:t xml:space="preserve">Prosimy o modyfikację zapisu na następującą treść: „Niezależnie od uprawnień z tytułu rękojmi Wykonawca udziela Zamawiającemu gwarancji na: </w:t>
      </w:r>
    </w:p>
    <w:p w14:paraId="35B8977C" w14:textId="77777777" w:rsidR="001730C7" w:rsidRDefault="001730C7" w:rsidP="001730C7">
      <w:pPr>
        <w:numPr>
          <w:ilvl w:val="0"/>
          <w:numId w:val="27"/>
        </w:numPr>
        <w:autoSpaceDE w:val="0"/>
        <w:autoSpaceDN w:val="0"/>
        <w:adjustRightInd w:val="0"/>
        <w:spacing w:after="0" w:line="276" w:lineRule="auto"/>
        <w:jc w:val="both"/>
        <w:rPr>
          <w:rFonts w:ascii="Tondo Light" w:hAnsi="Tondo Light" w:cs="Arial"/>
          <w:color w:val="000000"/>
        </w:rPr>
      </w:pPr>
      <w:r>
        <w:rPr>
          <w:rFonts w:ascii="Tondo Light" w:hAnsi="Tondo Light" w:cs="Arial"/>
          <w:color w:val="000000"/>
        </w:rPr>
        <w:t>System ZSI – 12 m-</w:t>
      </w:r>
      <w:proofErr w:type="spellStart"/>
      <w:r>
        <w:rPr>
          <w:rFonts w:ascii="Tondo Light" w:hAnsi="Tondo Light" w:cs="Arial"/>
          <w:color w:val="000000"/>
        </w:rPr>
        <w:t>cy</w:t>
      </w:r>
      <w:proofErr w:type="spellEnd"/>
    </w:p>
    <w:p w14:paraId="05983882" w14:textId="77777777" w:rsidR="001730C7" w:rsidRPr="002872E3" w:rsidRDefault="001730C7" w:rsidP="001730C7">
      <w:pPr>
        <w:numPr>
          <w:ilvl w:val="0"/>
          <w:numId w:val="27"/>
        </w:numPr>
        <w:autoSpaceDE w:val="0"/>
        <w:autoSpaceDN w:val="0"/>
        <w:adjustRightInd w:val="0"/>
        <w:spacing w:after="240" w:line="276" w:lineRule="auto"/>
        <w:jc w:val="both"/>
        <w:rPr>
          <w:rFonts w:ascii="Tondo Light" w:hAnsi="Tondo Light" w:cs="Arial"/>
          <w:color w:val="000000"/>
        </w:rPr>
      </w:pPr>
      <w:r>
        <w:rPr>
          <w:rFonts w:ascii="Tondo Light" w:hAnsi="Tondo Light" w:cs="Arial"/>
          <w:color w:val="000000"/>
        </w:rPr>
        <w:t>Sprzęt (drukarka, czytnik kodów kreskowych): obowiązuje gwarancja producenta”</w:t>
      </w:r>
    </w:p>
    <w:p w14:paraId="3BBC7924" w14:textId="77777777" w:rsidR="001730C7" w:rsidRPr="008E2E3F" w:rsidRDefault="001730C7" w:rsidP="001730C7">
      <w:pPr>
        <w:autoSpaceDE w:val="0"/>
        <w:autoSpaceDN w:val="0"/>
        <w:adjustRightInd w:val="0"/>
        <w:spacing w:after="240" w:line="276" w:lineRule="auto"/>
        <w:jc w:val="both"/>
        <w:rPr>
          <w:rFonts w:ascii="Tondo Light" w:hAnsi="Tondo Light" w:cs="Arial"/>
          <w:color w:val="000000"/>
          <w:u w:val="single"/>
        </w:rPr>
      </w:pPr>
      <w:r w:rsidRPr="008E2E3F">
        <w:rPr>
          <w:rFonts w:ascii="Tondo Light" w:hAnsi="Tondo Light" w:cs="Arial"/>
          <w:b/>
          <w:bCs/>
          <w:color w:val="000000"/>
          <w:u w:val="single"/>
        </w:rPr>
        <w:t xml:space="preserve">PYTANIE nr </w:t>
      </w:r>
      <w:r>
        <w:rPr>
          <w:rFonts w:ascii="Tondo Light" w:hAnsi="Tondo Light" w:cs="Arial"/>
          <w:b/>
          <w:bCs/>
          <w:color w:val="000000"/>
          <w:u w:val="single"/>
        </w:rPr>
        <w:t>28</w:t>
      </w:r>
      <w:r w:rsidRPr="008E2E3F">
        <w:rPr>
          <w:rFonts w:ascii="Tondo Light" w:hAnsi="Tondo Light" w:cs="Arial"/>
          <w:color w:val="000000"/>
          <w:u w:val="single"/>
        </w:rPr>
        <w:t xml:space="preserve"> – dot. Załącznik nr 4 (Wzór umowy); § 5</w:t>
      </w:r>
    </w:p>
    <w:p w14:paraId="48803078" w14:textId="77777777" w:rsidR="001730C7" w:rsidRDefault="001730C7" w:rsidP="001730C7">
      <w:pPr>
        <w:autoSpaceDE w:val="0"/>
        <w:autoSpaceDN w:val="0"/>
        <w:adjustRightInd w:val="0"/>
        <w:spacing w:after="240" w:line="276" w:lineRule="auto"/>
        <w:ind w:firstLine="720"/>
        <w:jc w:val="both"/>
        <w:rPr>
          <w:rFonts w:ascii="Tondo Light" w:hAnsi="Tondo Light" w:cs="Arial"/>
          <w:color w:val="000000"/>
        </w:rPr>
      </w:pPr>
      <w:r>
        <w:rPr>
          <w:rFonts w:ascii="Tondo Light" w:hAnsi="Tondo Light" w:cs="Arial"/>
          <w:color w:val="000000"/>
        </w:rPr>
        <w:lastRenderedPageBreak/>
        <w:t>W</w:t>
      </w:r>
      <w:r w:rsidRPr="00482464">
        <w:rPr>
          <w:rFonts w:ascii="Tondo Light" w:hAnsi="Tondo Light" w:cs="Arial"/>
          <w:color w:val="000000"/>
        </w:rPr>
        <w:t>nosimy o wprowadzenie do § 5 projektu umowy postanowienia ograniczającego łączną wysokość kar umownych należnych Zamawiającemu, zastrzeżonych w umowie, do 40% wartości umowy. Odpowiedzialność z tytułu kar umownych jest odpowiedzialnością niezależną od szkody, stąd brak jest uzasadnienia dla żądania kar umownych bez limitu.</w:t>
      </w:r>
    </w:p>
    <w:p w14:paraId="78D055FD" w14:textId="77777777" w:rsidR="001730C7" w:rsidRPr="008E2E3F" w:rsidRDefault="001730C7" w:rsidP="001730C7">
      <w:pPr>
        <w:autoSpaceDE w:val="0"/>
        <w:autoSpaceDN w:val="0"/>
        <w:adjustRightInd w:val="0"/>
        <w:spacing w:after="240" w:line="276" w:lineRule="auto"/>
        <w:jc w:val="both"/>
        <w:rPr>
          <w:rFonts w:ascii="Tondo Light" w:hAnsi="Tondo Light" w:cs="Arial"/>
          <w:color w:val="000000"/>
          <w:u w:val="single"/>
        </w:rPr>
      </w:pPr>
      <w:r w:rsidRPr="008E2E3F">
        <w:rPr>
          <w:rFonts w:ascii="Tondo Light" w:hAnsi="Tondo Light" w:cs="Arial"/>
          <w:b/>
          <w:bCs/>
          <w:color w:val="000000"/>
          <w:u w:val="single"/>
        </w:rPr>
        <w:t xml:space="preserve">PYTANIE nr </w:t>
      </w:r>
      <w:r>
        <w:rPr>
          <w:rFonts w:ascii="Tondo Light" w:hAnsi="Tondo Light" w:cs="Arial"/>
          <w:b/>
          <w:bCs/>
          <w:color w:val="000000"/>
          <w:u w:val="single"/>
        </w:rPr>
        <w:t>29</w:t>
      </w:r>
      <w:r w:rsidRPr="008E2E3F">
        <w:rPr>
          <w:rFonts w:ascii="Tondo Light" w:hAnsi="Tondo Light" w:cs="Arial"/>
          <w:color w:val="000000"/>
          <w:u w:val="single"/>
        </w:rPr>
        <w:t xml:space="preserve"> – dot. Załącznik nr 4 (Wzór umowy); § 5 ust. 2</w:t>
      </w:r>
    </w:p>
    <w:p w14:paraId="6B7FC86A" w14:textId="77777777" w:rsidR="001730C7" w:rsidRDefault="001730C7" w:rsidP="001730C7">
      <w:pPr>
        <w:autoSpaceDE w:val="0"/>
        <w:autoSpaceDN w:val="0"/>
        <w:adjustRightInd w:val="0"/>
        <w:spacing w:after="240" w:line="276" w:lineRule="auto"/>
        <w:ind w:firstLine="720"/>
        <w:jc w:val="both"/>
        <w:rPr>
          <w:rFonts w:ascii="Tondo Light" w:hAnsi="Tondo Light" w:cs="Arial"/>
          <w:color w:val="000000"/>
        </w:rPr>
      </w:pPr>
      <w:r>
        <w:rPr>
          <w:rFonts w:ascii="Tondo Light" w:hAnsi="Tondo Light" w:cs="Arial"/>
          <w:color w:val="000000"/>
        </w:rPr>
        <w:t>W</w:t>
      </w:r>
      <w:r w:rsidRPr="00482464">
        <w:rPr>
          <w:rFonts w:ascii="Tondo Light" w:hAnsi="Tondo Light" w:cs="Arial"/>
          <w:color w:val="000000"/>
        </w:rPr>
        <w:t xml:space="preserve">nosimy o zmianę wyrażenia „za opóźnienie” na „za zwłokę” oraz wnosimy o zmianę wyrażenia „za każdy rozpoczęty dzień opóźnienia” na „za każdy rozpoczęty dzień zwłoki”. Za rażąco naruszające zasadę równowagi kontraktowej należy uznać ukształtowanie kar umownych niezależnie od winy wykonawców, gdyż wzór umowy przewiduje kary umowne za opóźnienie, a nie za zwłokę wykonawcy, przy czym opóźnienie po stronie wykonawcy może powstać także przy wyłącznej winie Zamawiającego. Kara umowna jest, zgodnie z ugruntowanym w literaturze i orzecznictwie stanowiskiem, surogatem odszkodowania. Odpowiedzialności odszkodowawczej podmiot może zaś podlegać jedynie, jeśli działania, które spowodowały powstanie szkody, były przez ten podmiot zawinione. Jak podkreślił T. Wiśniewski: „Zakres odpowiedzialności z tytułu kary umownej pokrywa się w pełni z zakresem ogólnej odpowiedzialności dłużnika za niewykonanie lub nienależyte wykonanie zobowiązania (art. 471). Wynika to zarówno z celu kary umownej, jak i umiejscowienia samych przepisów jej dotyczących. Podporządkowanie kary umownej podstawom odpowiedzialności kontraktowej sprawia, że zobowiązany do zapłaty tej kary może bronić się zarzutem - podobnie jak każdy dłużnik zobowiązany do naprawienia szkody stosownie do art. 471 - że niewykonanie lub nienależyte wykonanie jest następstwem okoliczności, za które nie ponosi on odpowiedzialności (uzasadnienie wyroku SN z dnia 20 marca 1968 r., II CR 419/67, LEX nr 6299)." (T. Wiśniewski Kodeks cywilny. Komentarz. Tom III. Zobowiązania. Część ogólna, wyd. II, Gudowski Jacek (red.), komentarz do art. 483, teza 5, wydawnictwo LEX). Ustanowienie kar umownych za opóźnienie stwarza dla wykonawców </w:t>
      </w:r>
      <w:proofErr w:type="spellStart"/>
      <w:r w:rsidRPr="00482464">
        <w:rPr>
          <w:rFonts w:ascii="Tondo Light" w:hAnsi="Tondo Light" w:cs="Arial"/>
          <w:color w:val="000000"/>
        </w:rPr>
        <w:t>niewycenialne</w:t>
      </w:r>
      <w:proofErr w:type="spellEnd"/>
      <w:r w:rsidRPr="00482464">
        <w:rPr>
          <w:rFonts w:ascii="Tondo Light" w:hAnsi="Tondo Light" w:cs="Arial"/>
          <w:color w:val="000000"/>
        </w:rPr>
        <w:t xml:space="preserve"> ryzyka kontraktowe, zniechęcając ich do udziału w postępowaniu.</w:t>
      </w:r>
    </w:p>
    <w:p w14:paraId="20386DF1" w14:textId="77777777" w:rsidR="001730C7" w:rsidRPr="008E2E3F" w:rsidRDefault="001730C7" w:rsidP="001730C7">
      <w:pPr>
        <w:autoSpaceDE w:val="0"/>
        <w:autoSpaceDN w:val="0"/>
        <w:adjustRightInd w:val="0"/>
        <w:spacing w:after="240" w:line="276" w:lineRule="auto"/>
        <w:jc w:val="both"/>
        <w:rPr>
          <w:rFonts w:ascii="Tondo Light" w:hAnsi="Tondo Light" w:cs="Arial"/>
          <w:color w:val="000000"/>
          <w:u w:val="single"/>
        </w:rPr>
      </w:pPr>
      <w:r w:rsidRPr="008E2E3F">
        <w:rPr>
          <w:rFonts w:ascii="Tondo Light" w:hAnsi="Tondo Light" w:cs="Arial"/>
          <w:b/>
          <w:bCs/>
          <w:color w:val="000000"/>
          <w:u w:val="single"/>
        </w:rPr>
        <w:t xml:space="preserve">PYTANIE nr </w:t>
      </w:r>
      <w:r>
        <w:rPr>
          <w:rFonts w:ascii="Tondo Light" w:hAnsi="Tondo Light" w:cs="Arial"/>
          <w:b/>
          <w:bCs/>
          <w:color w:val="000000"/>
          <w:u w:val="single"/>
        </w:rPr>
        <w:t>30</w:t>
      </w:r>
      <w:r w:rsidRPr="008E2E3F">
        <w:rPr>
          <w:rFonts w:ascii="Tondo Light" w:hAnsi="Tondo Light" w:cs="Arial"/>
          <w:color w:val="000000"/>
          <w:u w:val="single"/>
        </w:rPr>
        <w:t xml:space="preserve"> – dot. Załącznik nr 4 (Wzór umowy); § 5 ust. 3</w:t>
      </w:r>
    </w:p>
    <w:p w14:paraId="2FDE6B87" w14:textId="77777777" w:rsidR="001730C7" w:rsidRDefault="001730C7" w:rsidP="001730C7">
      <w:pPr>
        <w:autoSpaceDE w:val="0"/>
        <w:autoSpaceDN w:val="0"/>
        <w:adjustRightInd w:val="0"/>
        <w:spacing w:after="240" w:line="276" w:lineRule="auto"/>
        <w:ind w:firstLine="720"/>
        <w:jc w:val="both"/>
        <w:rPr>
          <w:rFonts w:ascii="Tondo Light" w:hAnsi="Tondo Light" w:cs="Arial"/>
          <w:color w:val="000000"/>
        </w:rPr>
      </w:pPr>
      <w:r>
        <w:rPr>
          <w:rFonts w:ascii="Tondo Light" w:hAnsi="Tondo Light" w:cs="Arial"/>
          <w:color w:val="000000"/>
        </w:rPr>
        <w:t>Z</w:t>
      </w:r>
      <w:r w:rsidRPr="00482464">
        <w:rPr>
          <w:rFonts w:ascii="Tondo Light" w:hAnsi="Tondo Light" w:cs="Arial"/>
          <w:color w:val="000000"/>
        </w:rPr>
        <w:t xml:space="preserve"> uwagi na fakt, że kary umowne dotyczą także zamawiającego wnosimy o modyfikację tego postanowienia w następujący sposób: „W przypadku, gdy szkoda poniesiona przez Stronę przekroczy zastrzeżone kary umowne, drugiej Stronie przysługuje prawo dochodzenia uzupełniającego odszkodowania na zasadach ogólnych kodeksu cywilnego, z wyłączeniem utraconych korzyści.”</w:t>
      </w:r>
    </w:p>
    <w:p w14:paraId="02CFDDA2" w14:textId="77777777" w:rsidR="001730C7" w:rsidRPr="008E2E3F" w:rsidRDefault="001730C7" w:rsidP="001730C7">
      <w:pPr>
        <w:autoSpaceDE w:val="0"/>
        <w:autoSpaceDN w:val="0"/>
        <w:adjustRightInd w:val="0"/>
        <w:spacing w:after="240" w:line="276" w:lineRule="auto"/>
        <w:jc w:val="both"/>
        <w:rPr>
          <w:rFonts w:ascii="Tondo Light" w:hAnsi="Tondo Light" w:cs="Arial"/>
          <w:color w:val="000000"/>
          <w:u w:val="single"/>
        </w:rPr>
      </w:pPr>
      <w:r w:rsidRPr="008E2E3F">
        <w:rPr>
          <w:rFonts w:ascii="Tondo Light" w:hAnsi="Tondo Light" w:cs="Arial"/>
          <w:b/>
          <w:bCs/>
          <w:color w:val="000000"/>
          <w:u w:val="single"/>
        </w:rPr>
        <w:t xml:space="preserve">PYTANIE nr </w:t>
      </w:r>
      <w:r>
        <w:rPr>
          <w:rFonts w:ascii="Tondo Light" w:hAnsi="Tondo Light" w:cs="Arial"/>
          <w:b/>
          <w:bCs/>
          <w:color w:val="000000"/>
          <w:u w:val="single"/>
        </w:rPr>
        <w:t>31</w:t>
      </w:r>
      <w:r w:rsidRPr="008E2E3F">
        <w:rPr>
          <w:rFonts w:ascii="Tondo Light" w:hAnsi="Tondo Light" w:cs="Arial"/>
          <w:b/>
          <w:bCs/>
          <w:color w:val="000000"/>
          <w:u w:val="single"/>
        </w:rPr>
        <w:t xml:space="preserve"> </w:t>
      </w:r>
      <w:r w:rsidRPr="008E2E3F">
        <w:rPr>
          <w:rFonts w:ascii="Tondo Light" w:hAnsi="Tondo Light" w:cs="Arial"/>
          <w:color w:val="000000"/>
          <w:u w:val="single"/>
        </w:rPr>
        <w:t>– dot. Załącznik nr 4 (Wzór umowy); § 6 ust. 2</w:t>
      </w:r>
    </w:p>
    <w:p w14:paraId="7B763D2E" w14:textId="77777777" w:rsidR="001730C7" w:rsidRPr="00482464" w:rsidRDefault="001730C7" w:rsidP="001730C7">
      <w:pPr>
        <w:autoSpaceDE w:val="0"/>
        <w:autoSpaceDN w:val="0"/>
        <w:adjustRightInd w:val="0"/>
        <w:spacing w:after="240" w:line="276" w:lineRule="auto"/>
        <w:ind w:firstLine="720"/>
        <w:jc w:val="both"/>
        <w:rPr>
          <w:rFonts w:ascii="Tondo Light" w:hAnsi="Tondo Light" w:cs="Arial"/>
          <w:color w:val="000000"/>
        </w:rPr>
      </w:pPr>
      <w:r>
        <w:rPr>
          <w:rFonts w:ascii="Tondo Light" w:hAnsi="Tondo Light" w:cs="Arial"/>
          <w:color w:val="000000"/>
        </w:rPr>
        <w:t>Z</w:t>
      </w:r>
      <w:r w:rsidRPr="00482464">
        <w:rPr>
          <w:rFonts w:ascii="Tondo Light" w:hAnsi="Tondo Light" w:cs="Arial"/>
          <w:color w:val="000000"/>
        </w:rPr>
        <w:t xml:space="preserve"> uwagi na poważne konsekwencje związane z odstąpieniem od umowy, wnosimy o uzależnienie możliwości skorzystania z prawa odstąpienia od umowy od wcześniejszego wezwania wykonawcy do zaniechania naruszeń w dodatkowym terminie 7 dni.</w:t>
      </w:r>
    </w:p>
    <w:p w14:paraId="021609CC" w14:textId="77777777" w:rsidR="001730C7" w:rsidRPr="008E2E3F" w:rsidRDefault="001730C7" w:rsidP="001730C7">
      <w:pPr>
        <w:autoSpaceDE w:val="0"/>
        <w:autoSpaceDN w:val="0"/>
        <w:adjustRightInd w:val="0"/>
        <w:spacing w:after="240" w:line="276" w:lineRule="auto"/>
        <w:jc w:val="both"/>
        <w:rPr>
          <w:rFonts w:ascii="Tondo Light" w:hAnsi="Tondo Light" w:cs="Arial"/>
          <w:color w:val="000000"/>
          <w:u w:val="single"/>
        </w:rPr>
      </w:pPr>
      <w:r w:rsidRPr="008E2E3F">
        <w:rPr>
          <w:rFonts w:ascii="Tondo Light" w:hAnsi="Tondo Light" w:cs="Arial"/>
          <w:b/>
          <w:bCs/>
          <w:color w:val="000000"/>
          <w:u w:val="single"/>
        </w:rPr>
        <w:t xml:space="preserve">PYTANIE nr </w:t>
      </w:r>
      <w:r>
        <w:rPr>
          <w:rFonts w:ascii="Tondo Light" w:hAnsi="Tondo Light" w:cs="Arial"/>
          <w:b/>
          <w:bCs/>
          <w:color w:val="000000"/>
          <w:u w:val="single"/>
        </w:rPr>
        <w:t>32</w:t>
      </w:r>
      <w:r w:rsidRPr="008E2E3F">
        <w:rPr>
          <w:rFonts w:ascii="Tondo Light" w:hAnsi="Tondo Light" w:cs="Arial"/>
          <w:b/>
          <w:bCs/>
          <w:color w:val="000000"/>
          <w:u w:val="single"/>
        </w:rPr>
        <w:t xml:space="preserve"> </w:t>
      </w:r>
      <w:r w:rsidRPr="008E2E3F">
        <w:rPr>
          <w:rFonts w:ascii="Tondo Light" w:hAnsi="Tondo Light" w:cs="Arial"/>
          <w:color w:val="000000"/>
          <w:u w:val="single"/>
        </w:rPr>
        <w:t>– dot. Załącznik nr 4 (Wzór umowy); § 7 ust. 2</w:t>
      </w:r>
    </w:p>
    <w:p w14:paraId="228299DF" w14:textId="77777777" w:rsidR="001730C7" w:rsidRDefault="001730C7" w:rsidP="001730C7">
      <w:pPr>
        <w:autoSpaceDE w:val="0"/>
        <w:autoSpaceDN w:val="0"/>
        <w:adjustRightInd w:val="0"/>
        <w:spacing w:line="276" w:lineRule="auto"/>
        <w:ind w:firstLine="720"/>
        <w:jc w:val="both"/>
        <w:rPr>
          <w:rFonts w:ascii="Tondo Light" w:hAnsi="Tondo Light" w:cs="Arial"/>
          <w:color w:val="000000"/>
        </w:rPr>
      </w:pPr>
      <w:r>
        <w:rPr>
          <w:rFonts w:ascii="Tondo Light" w:hAnsi="Tondo Light" w:cs="Arial"/>
          <w:color w:val="000000"/>
        </w:rPr>
        <w:t>S</w:t>
      </w:r>
      <w:r w:rsidRPr="00482464">
        <w:rPr>
          <w:rFonts w:ascii="Tondo Light" w:hAnsi="Tondo Light" w:cs="Arial"/>
          <w:color w:val="000000"/>
        </w:rPr>
        <w:t xml:space="preserve">koro umowa nie podlega PZP, jaki jest cel odwoływania się do art. 144 </w:t>
      </w:r>
      <w:proofErr w:type="spellStart"/>
      <w:r w:rsidRPr="00482464">
        <w:rPr>
          <w:rFonts w:ascii="Tondo Light" w:hAnsi="Tondo Light" w:cs="Arial"/>
          <w:color w:val="000000"/>
        </w:rPr>
        <w:t>pzp</w:t>
      </w:r>
      <w:proofErr w:type="spellEnd"/>
      <w:r w:rsidRPr="00482464">
        <w:rPr>
          <w:rFonts w:ascii="Tondo Light" w:hAnsi="Tondo Light" w:cs="Arial"/>
          <w:color w:val="000000"/>
        </w:rPr>
        <w:t>? wnosimy o wykreślenie zdania drugiego.</w:t>
      </w:r>
    </w:p>
    <w:p w14:paraId="63124822" w14:textId="77777777" w:rsidR="0018703D" w:rsidRPr="0018703D" w:rsidRDefault="0018703D"/>
    <w:sectPr w:rsidR="0018703D" w:rsidRPr="0018703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D27D4" w14:textId="77777777" w:rsidR="00787F25" w:rsidRDefault="00787F25" w:rsidP="00725EA9">
      <w:pPr>
        <w:spacing w:after="0" w:line="240" w:lineRule="auto"/>
      </w:pPr>
      <w:r>
        <w:separator/>
      </w:r>
    </w:p>
  </w:endnote>
  <w:endnote w:type="continuationSeparator" w:id="0">
    <w:p w14:paraId="3EE05010" w14:textId="77777777" w:rsidR="00787F25" w:rsidRDefault="00787F25" w:rsidP="00725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ondo Light">
    <w:altName w:val="Calibri"/>
    <w:charset w:val="EE"/>
    <w:family w:val="swiss"/>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neva">
    <w:altName w:val="Arial"/>
    <w:charset w:val="EE"/>
    <w:family w:val="swiss"/>
    <w:pitch w:val="variable"/>
    <w:sig w:usb0="00000007" w:usb1="00000000" w:usb2="00000000" w:usb3="00000000" w:csb0="00000093" w:csb1="00000000"/>
  </w:font>
  <w:font w:name="Open Sans Semibold">
    <w:altName w:val="Segoe UI Semibold"/>
    <w:charset w:val="EE"/>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9EE4E" w14:textId="77777777" w:rsidR="002F6958" w:rsidRDefault="002F695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38DE4" w14:textId="77777777" w:rsidR="00725EA9" w:rsidRDefault="00F3262D">
    <w:pPr>
      <w:pStyle w:val="Stopka"/>
    </w:pPr>
    <w:r>
      <w:rPr>
        <w:noProof/>
        <w:lang w:eastAsia="pl-PL"/>
      </w:rPr>
      <mc:AlternateContent>
        <mc:Choice Requires="wps">
          <w:drawing>
            <wp:anchor distT="0" distB="0" distL="114300" distR="114300" simplePos="0" relativeHeight="251663360" behindDoc="0" locked="0" layoutInCell="1" allowOverlap="1" wp14:anchorId="0AB532A3" wp14:editId="64645481">
              <wp:simplePos x="0" y="0"/>
              <wp:positionH relativeFrom="column">
                <wp:posOffset>1818640</wp:posOffset>
              </wp:positionH>
              <wp:positionV relativeFrom="paragraph">
                <wp:posOffset>-136525</wp:posOffset>
              </wp:positionV>
              <wp:extent cx="2371725" cy="985520"/>
              <wp:effectExtent l="0" t="0" r="0" b="5080"/>
              <wp:wrapNone/>
              <wp:docPr id="6" name="Pole tekstowe 6"/>
              <wp:cNvGraphicFramePr/>
              <a:graphic xmlns:a="http://schemas.openxmlformats.org/drawingml/2006/main">
                <a:graphicData uri="http://schemas.microsoft.com/office/word/2010/wordprocessingShape">
                  <wps:wsp>
                    <wps:cNvSpPr txBox="1"/>
                    <wps:spPr>
                      <a:xfrm>
                        <a:off x="0" y="0"/>
                        <a:ext cx="2371725" cy="985520"/>
                      </a:xfrm>
                      <a:prstGeom prst="rect">
                        <a:avLst/>
                      </a:prstGeom>
                      <a:noFill/>
                      <a:ln w="6350">
                        <a:noFill/>
                      </a:ln>
                    </wps:spPr>
                    <wps:txbx>
                      <w:txbxContent>
                        <w:p w14:paraId="3C448762" w14:textId="77777777" w:rsidR="005D7644" w:rsidRPr="006A4EF3" w:rsidRDefault="005D7644" w:rsidP="009F321D">
                          <w:pPr>
                            <w:spacing w:line="192" w:lineRule="auto"/>
                            <w:rPr>
                              <w:rFonts w:ascii="Open Sans Semibold" w:hAnsi="Open Sans Semibold" w:cs="Open Sans Semibold"/>
                              <w:color w:val="FFFFFF" w:themeColor="background1"/>
                              <w:sz w:val="18"/>
                              <w:szCs w:val="18"/>
                              <w:lang w:val="en-US"/>
                            </w:rPr>
                          </w:pPr>
                          <w:r w:rsidRPr="006A4EF3">
                            <w:rPr>
                              <w:rFonts w:ascii="Open Sans Semibold" w:hAnsi="Open Sans Semibold" w:cs="Open Sans Semibold"/>
                              <w:color w:val="FFFFFF" w:themeColor="background1"/>
                              <w:sz w:val="18"/>
                              <w:szCs w:val="18"/>
                              <w:lang w:val="en-US"/>
                            </w:rPr>
                            <w:t xml:space="preserve">e-mail: </w:t>
                          </w:r>
                          <w:r w:rsidR="00787F25">
                            <w:fldChar w:fldCharType="begin"/>
                          </w:r>
                          <w:r w:rsidR="00787F25" w:rsidRPr="00EC2D4F">
                            <w:rPr>
                              <w:lang w:val="en-US"/>
                            </w:rPr>
                            <w:instrText xml:space="preserve"> HYPERLINK "mailto:info@zecndm.pl" </w:instrText>
                          </w:r>
                          <w:r w:rsidR="00787F25">
                            <w:fldChar w:fldCharType="separate"/>
                          </w:r>
                          <w:r w:rsidR="001A5A89" w:rsidRPr="006A4EF3">
                            <w:rPr>
                              <w:rStyle w:val="Hipercze"/>
                              <w:rFonts w:ascii="Open Sans Semibold" w:hAnsi="Open Sans Semibold" w:cs="Open Sans Semibold"/>
                              <w:color w:val="FFFFFF" w:themeColor="background1"/>
                              <w:sz w:val="18"/>
                              <w:szCs w:val="18"/>
                              <w:lang w:val="en-US"/>
                            </w:rPr>
                            <w:t>info@zecndm.pl</w:t>
                          </w:r>
                          <w:r w:rsidR="00787F25">
                            <w:rPr>
                              <w:rStyle w:val="Hipercze"/>
                              <w:rFonts w:ascii="Open Sans Semibold" w:hAnsi="Open Sans Semibold" w:cs="Open Sans Semibold"/>
                              <w:color w:val="FFFFFF" w:themeColor="background1"/>
                              <w:sz w:val="18"/>
                              <w:szCs w:val="18"/>
                              <w:lang w:val="en-US"/>
                            </w:rPr>
                            <w:fldChar w:fldCharType="end"/>
                          </w:r>
                          <w:r w:rsidRPr="006A4EF3">
                            <w:rPr>
                              <w:rFonts w:ascii="Open Sans Semibold" w:hAnsi="Open Sans Semibold" w:cs="Open Sans Semibold"/>
                              <w:color w:val="FFFFFF" w:themeColor="background1"/>
                              <w:sz w:val="18"/>
                              <w:szCs w:val="18"/>
                              <w:lang w:val="en-US"/>
                            </w:rPr>
                            <w:br/>
                            <w:t xml:space="preserve">tel.: 22 775 </w:t>
                          </w:r>
                          <w:r w:rsidR="005B34BB" w:rsidRPr="006A4EF3">
                            <w:rPr>
                              <w:rFonts w:ascii="Open Sans Semibold" w:hAnsi="Open Sans Semibold" w:cs="Open Sans Semibold"/>
                              <w:color w:val="FFFFFF" w:themeColor="background1"/>
                              <w:sz w:val="18"/>
                              <w:szCs w:val="18"/>
                              <w:lang w:val="en-US"/>
                            </w:rPr>
                            <w:t>37 56</w:t>
                          </w:r>
                          <w:r w:rsidR="005B34BB" w:rsidRPr="006A4EF3">
                            <w:rPr>
                              <w:rFonts w:ascii="Open Sans Semibold" w:hAnsi="Open Sans Semibold" w:cs="Open Sans Semibold"/>
                              <w:color w:val="FFFFFF" w:themeColor="background1"/>
                              <w:sz w:val="18"/>
                              <w:szCs w:val="18"/>
                              <w:lang w:val="en-US"/>
                            </w:rPr>
                            <w:br/>
                            <w:t>fax: 22 775 37 56</w:t>
                          </w:r>
                          <w:r w:rsidR="005B34BB" w:rsidRPr="006A4EF3">
                            <w:rPr>
                              <w:rFonts w:ascii="Open Sans Semibold" w:hAnsi="Open Sans Semibold" w:cs="Open Sans Semibold"/>
                              <w:color w:val="FFFFFF" w:themeColor="background1"/>
                              <w:sz w:val="18"/>
                              <w:szCs w:val="18"/>
                              <w:lang w:val="en-US"/>
                            </w:rPr>
                            <w:br/>
                            <w:t>www.zec</w:t>
                          </w:r>
                          <w:r w:rsidRPr="006A4EF3">
                            <w:rPr>
                              <w:rFonts w:ascii="Open Sans Semibold" w:hAnsi="Open Sans Semibold" w:cs="Open Sans Semibold"/>
                              <w:color w:val="FFFFFF" w:themeColor="background1"/>
                              <w:sz w:val="18"/>
                              <w:szCs w:val="18"/>
                              <w:lang w:val="en-US"/>
                            </w:rPr>
                            <w:t>ndm.pl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B532A3" id="_x0000_t202" coordsize="21600,21600" o:spt="202" path="m,l,21600r21600,l21600,xe">
              <v:stroke joinstyle="miter"/>
              <v:path gradientshapeok="t" o:connecttype="rect"/>
            </v:shapetype>
            <v:shape id="Pole tekstowe 6" o:spid="_x0000_s1027" type="#_x0000_t202" style="position:absolute;margin-left:143.2pt;margin-top:-10.75pt;width:186.75pt;height:7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1GNgIAAF0EAAAOAAAAZHJzL2Uyb0RvYy54bWysVE1vGjEQvVfqf7B8LwuEj2TFEtFEVJVQ&#10;gkSinI3XZle1Pa5t2KW/vmMvEJT2VPXiHXvG43nvzezsvtWKHITzNZiCDnp9SoThUNZmV9DXl+WX&#10;W0p8YKZkCowo6FF4ej///GnW2FwMoQJVCkcwifF5YwtahWDzLPO8Epr5Hlhh0CnBaRZw63ZZ6ViD&#10;2bXKhv3+JGvAldYBF97j6WPnpPOUX0rBw7OUXgSiCoq1hbS6tG7jms1nLN85Zquan8pg/1CFZrXB&#10;Ry+pHllgZO/qP1LpmjvwIEOPg85AypqLhAHRDPof0GwqZkXCguR4e6HJ/7+0/OmwdqQuCzqhxDCN&#10;Eq1BCRLEDx+gEWQSKWqszzFyYzE2tF+hRanP5x4PI/JWOh2/iImgH8k+XggWbSAcD4c308F0OKaE&#10;o+/udjweJgWy99vW+fBNgCbRKKhDAROv7LDyASvB0HNIfMzAslYqiagMaRDFzbifLlw8eEMZvBgx&#10;dLVGK7TbNsG+4NhCeUR4Droe8ZYva6xhxXxYM4dNgYiw0cMzLlIBvgUni5IK3K+/ncd41Aq9lDTY&#10;ZAX1P/fMCUrUd4Mq3g1Go9iVaTMaT5EO4q4922uP2esHwD4e4EhZnswYH9TZlA70G87DIr6KLmY4&#10;vl3QcDYfQtf6OE9cLBYpCPvQsrAyG8tj6shqZPilfWPOnmQIKOATnNuR5R/U6GI7PRb7ALJOUkWe&#10;O1ZP9GMPJwVP8xaH5Hqfot7/CvPfAAAA//8DAFBLAwQUAAYACAAAACEA4hYEtOMAAAALAQAADwAA&#10;AGRycy9kb3ducmV2LnhtbEyPwU7DMBBE70j8g7VI3FqnKQlpiFNVkSokRA8tvXBz4m0SYa9D7LaB&#10;r8ec4Liap5m3xXoyml1wdL0lAYt5BAypsaqnVsDxbTvLgDkvSUltCQV8oYN1eXtTyFzZK+3xcvAt&#10;CyXkcimg837IOXdNh0a6uR2QQnayo5E+nGPL1SivodxoHkdRyo3sKSx0csCqw+bjcDYCXqrtTu7r&#10;2GTfunp+PW2Gz+N7IsT93bR5AuZx8n8w/OoHdSiDU23PpBzTAuIsfQiogFm8SIAFIk1WK2B1QJfL&#10;R+Blwf//UP4AAAD//wMAUEsBAi0AFAAGAAgAAAAhALaDOJL+AAAA4QEAABMAAAAAAAAAAAAAAAAA&#10;AAAAAFtDb250ZW50X1R5cGVzXS54bWxQSwECLQAUAAYACAAAACEAOP0h/9YAAACUAQAACwAAAAAA&#10;AAAAAAAAAAAvAQAAX3JlbHMvLnJlbHNQSwECLQAUAAYACAAAACEAl129RjYCAABdBAAADgAAAAAA&#10;AAAAAAAAAAAuAgAAZHJzL2Uyb0RvYy54bWxQSwECLQAUAAYACAAAACEA4hYEtOMAAAALAQAADwAA&#10;AAAAAAAAAAAAAACQBAAAZHJzL2Rvd25yZXYueG1sUEsFBgAAAAAEAAQA8wAAAKAFAAAAAA==&#10;" filled="f" stroked="f" strokeweight=".5pt">
              <v:textbox>
                <w:txbxContent>
                  <w:p w14:paraId="3C448762" w14:textId="77777777" w:rsidR="005D7644" w:rsidRPr="006A4EF3" w:rsidRDefault="005D7644" w:rsidP="009F321D">
                    <w:pPr>
                      <w:spacing w:line="192" w:lineRule="auto"/>
                      <w:rPr>
                        <w:rFonts w:ascii="Open Sans Semibold" w:hAnsi="Open Sans Semibold" w:cs="Open Sans Semibold"/>
                        <w:color w:val="FFFFFF" w:themeColor="background1"/>
                        <w:sz w:val="18"/>
                        <w:szCs w:val="18"/>
                        <w:lang w:val="en-US"/>
                      </w:rPr>
                    </w:pPr>
                    <w:r w:rsidRPr="006A4EF3">
                      <w:rPr>
                        <w:rFonts w:ascii="Open Sans Semibold" w:hAnsi="Open Sans Semibold" w:cs="Open Sans Semibold"/>
                        <w:color w:val="FFFFFF" w:themeColor="background1"/>
                        <w:sz w:val="18"/>
                        <w:szCs w:val="18"/>
                        <w:lang w:val="en-US"/>
                      </w:rPr>
                      <w:t xml:space="preserve">e-mail: </w:t>
                    </w:r>
                    <w:r w:rsidR="00787F25">
                      <w:fldChar w:fldCharType="begin"/>
                    </w:r>
                    <w:r w:rsidR="00787F25" w:rsidRPr="00EC2D4F">
                      <w:rPr>
                        <w:lang w:val="en-US"/>
                      </w:rPr>
                      <w:instrText xml:space="preserve"> HYPERLINK "mailto:info@zecndm.pl" </w:instrText>
                    </w:r>
                    <w:r w:rsidR="00787F25">
                      <w:fldChar w:fldCharType="separate"/>
                    </w:r>
                    <w:r w:rsidR="001A5A89" w:rsidRPr="006A4EF3">
                      <w:rPr>
                        <w:rStyle w:val="Hipercze"/>
                        <w:rFonts w:ascii="Open Sans Semibold" w:hAnsi="Open Sans Semibold" w:cs="Open Sans Semibold"/>
                        <w:color w:val="FFFFFF" w:themeColor="background1"/>
                        <w:sz w:val="18"/>
                        <w:szCs w:val="18"/>
                        <w:lang w:val="en-US"/>
                      </w:rPr>
                      <w:t>info@zecndm.pl</w:t>
                    </w:r>
                    <w:r w:rsidR="00787F25">
                      <w:rPr>
                        <w:rStyle w:val="Hipercze"/>
                        <w:rFonts w:ascii="Open Sans Semibold" w:hAnsi="Open Sans Semibold" w:cs="Open Sans Semibold"/>
                        <w:color w:val="FFFFFF" w:themeColor="background1"/>
                        <w:sz w:val="18"/>
                        <w:szCs w:val="18"/>
                        <w:lang w:val="en-US"/>
                      </w:rPr>
                      <w:fldChar w:fldCharType="end"/>
                    </w:r>
                    <w:r w:rsidRPr="006A4EF3">
                      <w:rPr>
                        <w:rFonts w:ascii="Open Sans Semibold" w:hAnsi="Open Sans Semibold" w:cs="Open Sans Semibold"/>
                        <w:color w:val="FFFFFF" w:themeColor="background1"/>
                        <w:sz w:val="18"/>
                        <w:szCs w:val="18"/>
                        <w:lang w:val="en-US"/>
                      </w:rPr>
                      <w:br/>
                      <w:t xml:space="preserve">tel.: 22 775 </w:t>
                    </w:r>
                    <w:r w:rsidR="005B34BB" w:rsidRPr="006A4EF3">
                      <w:rPr>
                        <w:rFonts w:ascii="Open Sans Semibold" w:hAnsi="Open Sans Semibold" w:cs="Open Sans Semibold"/>
                        <w:color w:val="FFFFFF" w:themeColor="background1"/>
                        <w:sz w:val="18"/>
                        <w:szCs w:val="18"/>
                        <w:lang w:val="en-US"/>
                      </w:rPr>
                      <w:t>37 56</w:t>
                    </w:r>
                    <w:r w:rsidR="005B34BB" w:rsidRPr="006A4EF3">
                      <w:rPr>
                        <w:rFonts w:ascii="Open Sans Semibold" w:hAnsi="Open Sans Semibold" w:cs="Open Sans Semibold"/>
                        <w:color w:val="FFFFFF" w:themeColor="background1"/>
                        <w:sz w:val="18"/>
                        <w:szCs w:val="18"/>
                        <w:lang w:val="en-US"/>
                      </w:rPr>
                      <w:br/>
                      <w:t>fax: 22 775 37 56</w:t>
                    </w:r>
                    <w:r w:rsidR="005B34BB" w:rsidRPr="006A4EF3">
                      <w:rPr>
                        <w:rFonts w:ascii="Open Sans Semibold" w:hAnsi="Open Sans Semibold" w:cs="Open Sans Semibold"/>
                        <w:color w:val="FFFFFF" w:themeColor="background1"/>
                        <w:sz w:val="18"/>
                        <w:szCs w:val="18"/>
                        <w:lang w:val="en-US"/>
                      </w:rPr>
                      <w:br/>
                      <w:t>www.zec</w:t>
                    </w:r>
                    <w:r w:rsidRPr="006A4EF3">
                      <w:rPr>
                        <w:rFonts w:ascii="Open Sans Semibold" w:hAnsi="Open Sans Semibold" w:cs="Open Sans Semibold"/>
                        <w:color w:val="FFFFFF" w:themeColor="background1"/>
                        <w:sz w:val="18"/>
                        <w:szCs w:val="18"/>
                        <w:lang w:val="en-US"/>
                      </w:rPr>
                      <w:t>ndm.pl</w:t>
                    </w:r>
                  </w:p>
                </w:txbxContent>
              </v:textbox>
            </v:shape>
          </w:pict>
        </mc:Fallback>
      </mc:AlternateContent>
    </w:r>
    <w:r>
      <w:rPr>
        <w:noProof/>
        <w:lang w:eastAsia="pl-PL"/>
      </w:rPr>
      <mc:AlternateContent>
        <mc:Choice Requires="wps">
          <w:drawing>
            <wp:anchor distT="0" distB="0" distL="114300" distR="114300" simplePos="0" relativeHeight="251665408" behindDoc="0" locked="0" layoutInCell="1" allowOverlap="1" wp14:anchorId="780AC907" wp14:editId="50CF0E86">
              <wp:simplePos x="0" y="0"/>
              <wp:positionH relativeFrom="column">
                <wp:posOffset>3286760</wp:posOffset>
              </wp:positionH>
              <wp:positionV relativeFrom="paragraph">
                <wp:posOffset>-133985</wp:posOffset>
              </wp:positionV>
              <wp:extent cx="2371725" cy="985520"/>
              <wp:effectExtent l="0" t="0" r="0" b="5080"/>
              <wp:wrapNone/>
              <wp:docPr id="7" name="Pole tekstowe 7"/>
              <wp:cNvGraphicFramePr/>
              <a:graphic xmlns:a="http://schemas.openxmlformats.org/drawingml/2006/main">
                <a:graphicData uri="http://schemas.microsoft.com/office/word/2010/wordprocessingShape">
                  <wps:wsp>
                    <wps:cNvSpPr txBox="1"/>
                    <wps:spPr>
                      <a:xfrm>
                        <a:off x="0" y="0"/>
                        <a:ext cx="2371725" cy="985520"/>
                      </a:xfrm>
                      <a:prstGeom prst="rect">
                        <a:avLst/>
                      </a:prstGeom>
                      <a:noFill/>
                      <a:ln w="6350">
                        <a:noFill/>
                      </a:ln>
                    </wps:spPr>
                    <wps:txbx>
                      <w:txbxContent>
                        <w:p w14:paraId="294D0E7F" w14:textId="77777777" w:rsidR="005D7644" w:rsidRPr="006D3232" w:rsidRDefault="005D7644" w:rsidP="009F321D">
                          <w:pPr>
                            <w:spacing w:after="0" w:line="192" w:lineRule="auto"/>
                            <w:rPr>
                              <w:rFonts w:ascii="Open Sans Semibold" w:hAnsi="Open Sans Semibold" w:cs="Open Sans Semibold"/>
                              <w:color w:val="FFFFFF" w:themeColor="background1"/>
                              <w:sz w:val="18"/>
                              <w:szCs w:val="18"/>
                            </w:rPr>
                          </w:pPr>
                          <w:r w:rsidRPr="006D3232">
                            <w:rPr>
                              <w:rFonts w:ascii="Open Sans Semibold" w:hAnsi="Open Sans Semibold" w:cs="Open Sans Semibold"/>
                              <w:color w:val="FFFFFF" w:themeColor="background1"/>
                              <w:sz w:val="20"/>
                            </w:rPr>
                            <w:t>NIP: 531-000-50-23</w:t>
                          </w:r>
                          <w:r w:rsidR="009F321D" w:rsidRPr="006D3232">
                            <w:rPr>
                              <w:rFonts w:ascii="Open Sans Semibold" w:hAnsi="Open Sans Semibold" w:cs="Open Sans Semibold"/>
                              <w:color w:val="FFFFFF" w:themeColor="background1"/>
                              <w:sz w:val="20"/>
                            </w:rPr>
                            <w:br/>
                            <w:t>REGON: 013304572</w:t>
                          </w:r>
                          <w:r w:rsidR="009F321D" w:rsidRPr="006D3232">
                            <w:rPr>
                              <w:rFonts w:ascii="Open Sans Semibold" w:hAnsi="Open Sans Semibold" w:cs="Open Sans Semibold"/>
                              <w:color w:val="FFFFFF" w:themeColor="background1"/>
                              <w:sz w:val="20"/>
                            </w:rPr>
                            <w:br/>
                          </w:r>
                          <w:r w:rsidRPr="006D3232">
                            <w:rPr>
                              <w:rFonts w:ascii="Open Sans Semibold" w:hAnsi="Open Sans Semibold" w:cs="Open Sans Semibold"/>
                              <w:color w:val="FFFFFF" w:themeColor="background1"/>
                              <w:sz w:val="20"/>
                            </w:rPr>
                            <w:t>KRS: 0000178046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AC907" id="Pole tekstowe 7" o:spid="_x0000_s1028" type="#_x0000_t202" style="position:absolute;margin-left:258.8pt;margin-top:-10.55pt;width:186.75pt;height:7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ZNwIAAF0EAAAOAAAAZHJzL2Uyb0RvYy54bWysVFFv2jAQfp+0/2D5fQRSKG1EqFgrpklV&#10;i0SrPhvHJtFsn2cbEvbrd3aAom5P016cs+98vu/77jK767Qie+F8A6ako8GQEmE4VI3ZlvT1Zfnl&#10;hhIfmKmYAiNKehCe3s0/f5q1thA51KAq4QgmMb5obUnrEGyRZZ7XQjM/ACsMOiU4zQJu3TarHGsx&#10;u1ZZPhxeZy24yjrgwns8feiddJ7ySyl4eJbSi0BUSbG2kFaX1k1cs/mMFVvHbN3wYxnsH6rQrDH4&#10;6DnVAwuM7FzzRyrdcAceZBhw0BlI2XCRMCCa0fADmnXNrEhYkBxvzzT5/5eWP+1XjjRVSaeUGKZR&#10;ohUoQYL44QO0gkwjRa31BUauLcaG7it0KPXp3ONhRN5Jp+MXMRH0I9mHM8GiC4TjYX41HU3zCSUc&#10;fbc3k0meFMjeb1vnwzcBmkSjpA4FTLyy/aMPWAmGnkLiYwaWjVJJRGVIW9Lrq8kwXTh78IYyeDFi&#10;6GuNVug2XYKdn3BsoDogPAd9j3jLlw3W8Mh8WDGHTYGIsNHDMy5SAb4FR4uSGtyvv53HeNQKvZS0&#10;2GQl9T93zAlK1HeDKt6OxuPYlWkznkyRDuIuPZtLj9npe8A+HuFIWZ7MGB/UyZQO9BvOwyK+ii5m&#10;OL5d0nAy70Pf+jhPXCwWKQj70LLwaNaWx9SR1cjwS/fGnD3KEFDAJzi1Iys+qNHH9nosdgFkk6SK&#10;PPesHunHHk4KHuctDsnlPkW9/xXmvwEAAP//AwBQSwMEFAAGAAgAAAAhAB0X6RriAAAACwEAAA8A&#10;AABkcnMvZG93bnJldi54bWxMj8tOwzAQRfdI/IM1SOxax4GWEOJUVaQKCcGipRt2TjxNIvwIsdsG&#10;vp7pCnYzmqM75xaryRp2wjH03kkQ8wQYusbr3rUS9u+bWQYsROW0Mt6hhG8MsCqvrwqVa392Wzzt&#10;YssoxIVcSehiHHLOQ9OhVWHuB3R0O/jRqkjr2HI9qjOFW8PTJFlyq3pHHzo1YNVh87k7Wgkv1eZN&#10;bevUZj+men49rIev/cdCytubaf0ELOIU/2C46JM6lORU+6PTgRkJC/GwJFTCLBUCGBHZ42WoCb27&#10;F8DLgv/vUP4CAAD//wMAUEsBAi0AFAAGAAgAAAAhALaDOJL+AAAA4QEAABMAAAAAAAAAAAAAAAAA&#10;AAAAAFtDb250ZW50X1R5cGVzXS54bWxQSwECLQAUAAYACAAAACEAOP0h/9YAAACUAQAACwAAAAAA&#10;AAAAAAAAAAAvAQAAX3JlbHMvLnJlbHNQSwECLQAUAAYACAAAACEAqBPgmTcCAABdBAAADgAAAAAA&#10;AAAAAAAAAAAuAgAAZHJzL2Uyb0RvYy54bWxQSwECLQAUAAYACAAAACEAHRfpGuIAAAALAQAADwAA&#10;AAAAAAAAAAAAAACRBAAAZHJzL2Rvd25yZXYueG1sUEsFBgAAAAAEAAQA8wAAAKAFAAAAAA==&#10;" filled="f" stroked="f" strokeweight=".5pt">
              <v:textbox>
                <w:txbxContent>
                  <w:p w14:paraId="294D0E7F" w14:textId="77777777" w:rsidR="005D7644" w:rsidRPr="006D3232" w:rsidRDefault="005D7644" w:rsidP="009F321D">
                    <w:pPr>
                      <w:spacing w:after="0" w:line="192" w:lineRule="auto"/>
                      <w:rPr>
                        <w:rFonts w:ascii="Open Sans Semibold" w:hAnsi="Open Sans Semibold" w:cs="Open Sans Semibold"/>
                        <w:color w:val="FFFFFF" w:themeColor="background1"/>
                        <w:sz w:val="18"/>
                        <w:szCs w:val="18"/>
                      </w:rPr>
                    </w:pPr>
                    <w:r w:rsidRPr="006D3232">
                      <w:rPr>
                        <w:rFonts w:ascii="Open Sans Semibold" w:hAnsi="Open Sans Semibold" w:cs="Open Sans Semibold"/>
                        <w:color w:val="FFFFFF" w:themeColor="background1"/>
                        <w:sz w:val="20"/>
                      </w:rPr>
                      <w:t>NIP: 531-000-50-23</w:t>
                    </w:r>
                    <w:r w:rsidR="009F321D" w:rsidRPr="006D3232">
                      <w:rPr>
                        <w:rFonts w:ascii="Open Sans Semibold" w:hAnsi="Open Sans Semibold" w:cs="Open Sans Semibold"/>
                        <w:color w:val="FFFFFF" w:themeColor="background1"/>
                        <w:sz w:val="20"/>
                      </w:rPr>
                      <w:br/>
                      <w:t>REGON: 013304572</w:t>
                    </w:r>
                    <w:r w:rsidR="009F321D" w:rsidRPr="006D3232">
                      <w:rPr>
                        <w:rFonts w:ascii="Open Sans Semibold" w:hAnsi="Open Sans Semibold" w:cs="Open Sans Semibold"/>
                        <w:color w:val="FFFFFF" w:themeColor="background1"/>
                        <w:sz w:val="20"/>
                      </w:rPr>
                      <w:br/>
                    </w:r>
                    <w:r w:rsidRPr="006D3232">
                      <w:rPr>
                        <w:rFonts w:ascii="Open Sans Semibold" w:hAnsi="Open Sans Semibold" w:cs="Open Sans Semibold"/>
                        <w:color w:val="FFFFFF" w:themeColor="background1"/>
                        <w:sz w:val="20"/>
                      </w:rPr>
                      <w:t>KRS: 0000178046</w:t>
                    </w:r>
                  </w:p>
                </w:txbxContent>
              </v:textbox>
            </v:shape>
          </w:pict>
        </mc:Fallback>
      </mc:AlternateContent>
    </w:r>
    <w:r w:rsidR="009F321D">
      <w:rPr>
        <w:noProof/>
        <w:lang w:eastAsia="pl-PL"/>
      </w:rPr>
      <mc:AlternateContent>
        <mc:Choice Requires="wps">
          <w:drawing>
            <wp:anchor distT="0" distB="0" distL="114300" distR="114300" simplePos="0" relativeHeight="251661312" behindDoc="0" locked="0" layoutInCell="1" allowOverlap="1" wp14:anchorId="326D039F" wp14:editId="1B30B58B">
              <wp:simplePos x="0" y="0"/>
              <wp:positionH relativeFrom="column">
                <wp:posOffset>-298768</wp:posOffset>
              </wp:positionH>
              <wp:positionV relativeFrom="paragraph">
                <wp:posOffset>-128270</wp:posOffset>
              </wp:positionV>
              <wp:extent cx="2371725" cy="985520"/>
              <wp:effectExtent l="0" t="0" r="0" b="5080"/>
              <wp:wrapNone/>
              <wp:docPr id="5" name="Pole tekstowe 5"/>
              <wp:cNvGraphicFramePr/>
              <a:graphic xmlns:a="http://schemas.openxmlformats.org/drawingml/2006/main">
                <a:graphicData uri="http://schemas.microsoft.com/office/word/2010/wordprocessingShape">
                  <wps:wsp>
                    <wps:cNvSpPr txBox="1"/>
                    <wps:spPr>
                      <a:xfrm>
                        <a:off x="0" y="0"/>
                        <a:ext cx="2371725" cy="985520"/>
                      </a:xfrm>
                      <a:prstGeom prst="rect">
                        <a:avLst/>
                      </a:prstGeom>
                      <a:noFill/>
                      <a:ln w="6350">
                        <a:noFill/>
                      </a:ln>
                    </wps:spPr>
                    <wps:txbx>
                      <w:txbxContent>
                        <w:p w14:paraId="72343850" w14:textId="77777777" w:rsidR="00725EA9" w:rsidRPr="006D3232" w:rsidRDefault="00725EA9" w:rsidP="009F321D">
                          <w:pPr>
                            <w:spacing w:line="192" w:lineRule="auto"/>
                            <w:rPr>
                              <w:rFonts w:ascii="Open Sans Semibold" w:hAnsi="Open Sans Semibold" w:cs="Open Sans Semibold"/>
                              <w:color w:val="FFFFFF" w:themeColor="background1"/>
                              <w:sz w:val="18"/>
                              <w:szCs w:val="18"/>
                            </w:rPr>
                          </w:pPr>
                          <w:r w:rsidRPr="006D3232">
                            <w:rPr>
                              <w:rFonts w:ascii="Open Sans Semibold" w:hAnsi="Open Sans Semibold" w:cs="Open Sans Semibold"/>
                              <w:color w:val="FFFFFF" w:themeColor="background1"/>
                              <w:sz w:val="18"/>
                              <w:szCs w:val="18"/>
                            </w:rPr>
                            <w:t>Zakład Energetyki Cieplnej</w:t>
                          </w:r>
                          <w:r w:rsidR="00F3262D">
                            <w:rPr>
                              <w:rFonts w:ascii="Open Sans Semibold" w:hAnsi="Open Sans Semibold" w:cs="Open Sans Semibold"/>
                              <w:color w:val="FFFFFF" w:themeColor="background1"/>
                              <w:sz w:val="18"/>
                              <w:szCs w:val="18"/>
                            </w:rPr>
                            <w:t xml:space="preserve"> Sp. z o.o.</w:t>
                          </w:r>
                          <w:r w:rsidRPr="006D3232">
                            <w:rPr>
                              <w:rFonts w:ascii="Open Sans Semibold" w:hAnsi="Open Sans Semibold" w:cs="Open Sans Semibold"/>
                              <w:color w:val="FFFFFF" w:themeColor="background1"/>
                              <w:sz w:val="18"/>
                              <w:szCs w:val="18"/>
                            </w:rPr>
                            <w:br/>
                            <w:t>ul. Przemysłowa 1</w:t>
                          </w:r>
                          <w:r w:rsidRPr="006D3232">
                            <w:rPr>
                              <w:rFonts w:ascii="Open Sans Semibold" w:hAnsi="Open Sans Semibold" w:cs="Open Sans Semibold"/>
                              <w:color w:val="FFFFFF" w:themeColor="background1"/>
                              <w:sz w:val="18"/>
                              <w:szCs w:val="18"/>
                            </w:rPr>
                            <w:br/>
                            <w:t>05-100 Nowy Dwór Mazowiecki</w:t>
                          </w:r>
                        </w:p>
                        <w:p w14:paraId="586139C4" w14:textId="77777777" w:rsidR="00725EA9" w:rsidRPr="006D3232" w:rsidRDefault="00725EA9" w:rsidP="00725EA9">
                          <w:pPr>
                            <w:rPr>
                              <w:rFonts w:ascii="Open Sans Semibold" w:hAnsi="Open Sans Semibold" w:cs="Open Sans Semibold"/>
                              <w:color w:val="FFFFFF" w:themeColor="background1"/>
                              <w:sz w:val="20"/>
                            </w:rPr>
                          </w:pPr>
                        </w:p>
                        <w:p w14:paraId="24F1F2D7" w14:textId="77777777" w:rsidR="00725EA9" w:rsidRPr="006D3232" w:rsidRDefault="00725EA9">
                          <w:pPr>
                            <w:rPr>
                              <w:rFonts w:ascii="Open Sans Semibold" w:hAnsi="Open Sans Semibold" w:cs="Open Sans Semibold"/>
                              <w:color w:val="FFFFFF" w:themeColor="background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D039F" id="Pole tekstowe 5" o:spid="_x0000_s1029" type="#_x0000_t202" style="position:absolute;margin-left:-23.55pt;margin-top:-10.1pt;width:186.75pt;height:7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a7NwIAAF0EAAAOAAAAZHJzL2Uyb0RvYy54bWysVE1v2zAMvQ/YfxB0X5wvN60Rp8haZBgQ&#10;tAHSomdFlmJjsqhJSuzs14+S4zTodhp2kSmRIvneozy/b2tFjsK6CnROR4MhJUJzKCq9z+nry+rL&#10;LSXOM10wBVrk9CQcvV98/jRvTCbGUIIqhCWYRLusMTktvTdZkjheipq5ARih0SnB1szj1u6TwrIG&#10;s9cqGQ+HN0kDtjAWuHAOTx87J13E/FIK7p+ldMITlVPszcfVxnUX1mQxZ9neMlNW/NwG+4cualZp&#10;LHpJ9cg8Iwdb/ZGqrrgFB9IPONQJSFlxETEgmtHwA5ptyYyIWJAcZy40uf+Xlj8dN5ZURU5TSjSr&#10;UaINKEG8+OE8NIKkgaLGuAwjtwZjffsVWpS6P3d4GJC30tbhi5gI+pHs04Vg0XrC8XA8mY1mY6zE&#10;0Xd3m6bjqEDyfttY578JqEkwcmpRwMgrO66dx04wtA8JxTSsKqWiiEqTJqc3k3QYL1w8eENpvBgw&#10;dL0Gy7e7NsKe9Dh2UJwQnoVuRpzhqwp7WDPnN8ziUCAiHHT/jItUgLXgbFFSgv31t/MQj1qhl5IG&#10;hyyn7ueBWUGJ+q5RxbvRdBqmMm6m6QzpIPbas7v26EP9ADjHI3xShkczxHvVm9JC/YbvYRmqootp&#10;jrVz6nvzwXejj++Ji+UyBuEcGubXemt4SB1YDQy/tG/MmrMMHgV8gn4cWfZBjS6202N58CCrKFXg&#10;uWP1TD/OcFTw/N7CI7nex6j3v8LiNwAAAP//AwBQSwMEFAAGAAgAAAAhAMAAYsTiAAAACwEAAA8A&#10;AABkcnMvZG93bnJldi54bWxMj8tOwzAQRfdI/IM1SOxau+6DKsSpqkgVEoJFSzfsJrGbRPgRYrcN&#10;fD3DCnYzmqM75+ab0Vl2MUPsglcwmwpgxtdBd75RcHzbTdbAYkKv0QZvFHyZCJvi9ibHTIer35vL&#10;ITWMQnzMUEGbUp9xHuvWOIzT0BtPt1MYHCZah4brAa8U7iyXQqy4w87ThxZ7U7am/jicnYLncveK&#10;+0q69bctn15O2/7z+L5U6v5u3D4CS2ZMfzD86pM6FORUhbPXkVkFk8XDjFAapJDAiJjL1QJYReh8&#10;KYAXOf/fofgBAAD//wMAUEsBAi0AFAAGAAgAAAAhALaDOJL+AAAA4QEAABMAAAAAAAAAAAAAAAAA&#10;AAAAAFtDb250ZW50X1R5cGVzXS54bWxQSwECLQAUAAYACAAAACEAOP0h/9YAAACUAQAACwAAAAAA&#10;AAAAAAAAAAAvAQAAX3JlbHMvLnJlbHNQSwECLQAUAAYACAAAACEAKZxWuzcCAABdBAAADgAAAAAA&#10;AAAAAAAAAAAuAgAAZHJzL2Uyb0RvYy54bWxQSwECLQAUAAYACAAAACEAwABixOIAAAALAQAADwAA&#10;AAAAAAAAAAAAAACRBAAAZHJzL2Rvd25yZXYueG1sUEsFBgAAAAAEAAQA8wAAAKAFAAAAAA==&#10;" filled="f" stroked="f" strokeweight=".5pt">
              <v:textbox>
                <w:txbxContent>
                  <w:p w14:paraId="72343850" w14:textId="77777777" w:rsidR="00725EA9" w:rsidRPr="006D3232" w:rsidRDefault="00725EA9" w:rsidP="009F321D">
                    <w:pPr>
                      <w:spacing w:line="192" w:lineRule="auto"/>
                      <w:rPr>
                        <w:rFonts w:ascii="Open Sans Semibold" w:hAnsi="Open Sans Semibold" w:cs="Open Sans Semibold"/>
                        <w:color w:val="FFFFFF" w:themeColor="background1"/>
                        <w:sz w:val="18"/>
                        <w:szCs w:val="18"/>
                      </w:rPr>
                    </w:pPr>
                    <w:r w:rsidRPr="006D3232">
                      <w:rPr>
                        <w:rFonts w:ascii="Open Sans Semibold" w:hAnsi="Open Sans Semibold" w:cs="Open Sans Semibold"/>
                        <w:color w:val="FFFFFF" w:themeColor="background1"/>
                        <w:sz w:val="18"/>
                        <w:szCs w:val="18"/>
                      </w:rPr>
                      <w:t>Zakład Energetyki Cieplnej</w:t>
                    </w:r>
                    <w:r w:rsidR="00F3262D">
                      <w:rPr>
                        <w:rFonts w:ascii="Open Sans Semibold" w:hAnsi="Open Sans Semibold" w:cs="Open Sans Semibold"/>
                        <w:color w:val="FFFFFF" w:themeColor="background1"/>
                        <w:sz w:val="18"/>
                        <w:szCs w:val="18"/>
                      </w:rPr>
                      <w:t xml:space="preserve"> Sp. z o.o.</w:t>
                    </w:r>
                    <w:r w:rsidRPr="006D3232">
                      <w:rPr>
                        <w:rFonts w:ascii="Open Sans Semibold" w:hAnsi="Open Sans Semibold" w:cs="Open Sans Semibold"/>
                        <w:color w:val="FFFFFF" w:themeColor="background1"/>
                        <w:sz w:val="18"/>
                        <w:szCs w:val="18"/>
                      </w:rPr>
                      <w:br/>
                      <w:t>ul. Przemysłowa 1</w:t>
                    </w:r>
                    <w:r w:rsidRPr="006D3232">
                      <w:rPr>
                        <w:rFonts w:ascii="Open Sans Semibold" w:hAnsi="Open Sans Semibold" w:cs="Open Sans Semibold"/>
                        <w:color w:val="FFFFFF" w:themeColor="background1"/>
                        <w:sz w:val="18"/>
                        <w:szCs w:val="18"/>
                      </w:rPr>
                      <w:br/>
                      <w:t>05-100 Nowy Dwór Mazowiecki</w:t>
                    </w:r>
                  </w:p>
                  <w:p w14:paraId="586139C4" w14:textId="77777777" w:rsidR="00725EA9" w:rsidRPr="006D3232" w:rsidRDefault="00725EA9" w:rsidP="00725EA9">
                    <w:pPr>
                      <w:rPr>
                        <w:rFonts w:ascii="Open Sans Semibold" w:hAnsi="Open Sans Semibold" w:cs="Open Sans Semibold"/>
                        <w:color w:val="FFFFFF" w:themeColor="background1"/>
                        <w:sz w:val="20"/>
                      </w:rPr>
                    </w:pPr>
                  </w:p>
                  <w:p w14:paraId="24F1F2D7" w14:textId="77777777" w:rsidR="00725EA9" w:rsidRPr="006D3232" w:rsidRDefault="00725EA9">
                    <w:pPr>
                      <w:rPr>
                        <w:rFonts w:ascii="Open Sans Semibold" w:hAnsi="Open Sans Semibold" w:cs="Open Sans Semibold"/>
                        <w:color w:val="FFFFFF" w:themeColor="background1"/>
                        <w:sz w:val="20"/>
                      </w:rPr>
                    </w:pPr>
                  </w:p>
                </w:txbxContent>
              </v:textbox>
            </v:shape>
          </w:pict>
        </mc:Fallback>
      </mc:AlternateContent>
    </w:r>
    <w:r w:rsidR="005D7644" w:rsidRPr="00725EA9">
      <w:rPr>
        <w:noProof/>
        <w:lang w:eastAsia="pl-PL"/>
      </w:rPr>
      <w:drawing>
        <wp:anchor distT="0" distB="0" distL="114300" distR="114300" simplePos="0" relativeHeight="251660288" behindDoc="1" locked="0" layoutInCell="1" allowOverlap="1" wp14:anchorId="36B1539D" wp14:editId="4BE177C4">
          <wp:simplePos x="0" y="0"/>
          <wp:positionH relativeFrom="column">
            <wp:posOffset>-2370455</wp:posOffset>
          </wp:positionH>
          <wp:positionV relativeFrom="paragraph">
            <wp:posOffset>-1545590</wp:posOffset>
          </wp:positionV>
          <wp:extent cx="9545955" cy="408114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5955" cy="4081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A75C77" w14:textId="77777777" w:rsidR="00725EA9" w:rsidRDefault="00725EA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73909" w14:textId="77777777" w:rsidR="002F6958" w:rsidRDefault="002F69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9B450" w14:textId="77777777" w:rsidR="00787F25" w:rsidRDefault="00787F25" w:rsidP="00725EA9">
      <w:pPr>
        <w:spacing w:after="0" w:line="240" w:lineRule="auto"/>
      </w:pPr>
      <w:r>
        <w:separator/>
      </w:r>
    </w:p>
  </w:footnote>
  <w:footnote w:type="continuationSeparator" w:id="0">
    <w:p w14:paraId="0A42A1AB" w14:textId="77777777" w:rsidR="00787F25" w:rsidRDefault="00787F25" w:rsidP="00725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BCE4E" w14:textId="77777777" w:rsidR="002F6958" w:rsidRDefault="002F695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3E93D" w14:textId="77777777" w:rsidR="00725EA9" w:rsidRDefault="00725EA9">
    <w:pPr>
      <w:pStyle w:val="Nagwek"/>
    </w:pPr>
  </w:p>
  <w:p w14:paraId="6587A099" w14:textId="77777777" w:rsidR="00725EA9" w:rsidRDefault="005D7644">
    <w:pPr>
      <w:pStyle w:val="Nagwek"/>
    </w:pPr>
    <w:r w:rsidRPr="00725EA9">
      <w:rPr>
        <w:noProof/>
        <w:lang w:eastAsia="pl-PL"/>
      </w:rPr>
      <w:drawing>
        <wp:anchor distT="0" distB="0" distL="114300" distR="114300" simplePos="0" relativeHeight="251658240" behindDoc="0" locked="0" layoutInCell="1" allowOverlap="1" wp14:anchorId="6AED5AEB" wp14:editId="2EC5EB86">
          <wp:simplePos x="0" y="0"/>
          <wp:positionH relativeFrom="column">
            <wp:posOffset>-212407</wp:posOffset>
          </wp:positionH>
          <wp:positionV relativeFrom="paragraph">
            <wp:posOffset>84455</wp:posOffset>
          </wp:positionV>
          <wp:extent cx="2143125" cy="783508"/>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783508"/>
                  </a:xfrm>
                  <a:prstGeom prst="rect">
                    <a:avLst/>
                  </a:prstGeom>
                  <a:noFill/>
                  <a:ln>
                    <a:noFill/>
                  </a:ln>
                </pic:spPr>
              </pic:pic>
            </a:graphicData>
          </a:graphic>
          <wp14:sizeRelH relativeFrom="page">
            <wp14:pctWidth>0</wp14:pctWidth>
          </wp14:sizeRelH>
          <wp14:sizeRelV relativeFrom="page">
            <wp14:pctHeight>0</wp14:pctHeight>
          </wp14:sizeRelV>
        </wp:anchor>
      </w:drawing>
    </w:r>
    <w:r w:rsidR="00725EA9">
      <w:rPr>
        <w:noProof/>
        <w:lang w:eastAsia="pl-PL"/>
      </w:rPr>
      <mc:AlternateContent>
        <mc:Choice Requires="wps">
          <w:drawing>
            <wp:anchor distT="0" distB="0" distL="114300" distR="114300" simplePos="0" relativeHeight="251659264" behindDoc="0" locked="0" layoutInCell="1" allowOverlap="1" wp14:anchorId="79E93AC9" wp14:editId="03811953">
              <wp:simplePos x="0" y="0"/>
              <wp:positionH relativeFrom="column">
                <wp:posOffset>4043680</wp:posOffset>
              </wp:positionH>
              <wp:positionV relativeFrom="paragraph">
                <wp:posOffset>74295</wp:posOffset>
              </wp:positionV>
              <wp:extent cx="2228850" cy="1609725"/>
              <wp:effectExtent l="0" t="0" r="0" b="0"/>
              <wp:wrapNone/>
              <wp:docPr id="3" name="Pole tekstowe 3"/>
              <wp:cNvGraphicFramePr/>
              <a:graphic xmlns:a="http://schemas.openxmlformats.org/drawingml/2006/main">
                <a:graphicData uri="http://schemas.microsoft.com/office/word/2010/wordprocessingShape">
                  <wps:wsp>
                    <wps:cNvSpPr txBox="1"/>
                    <wps:spPr>
                      <a:xfrm>
                        <a:off x="0" y="0"/>
                        <a:ext cx="2228850" cy="1609725"/>
                      </a:xfrm>
                      <a:prstGeom prst="rect">
                        <a:avLst/>
                      </a:prstGeom>
                      <a:noFill/>
                      <a:ln w="6350">
                        <a:noFill/>
                      </a:ln>
                    </wps:spPr>
                    <wps:txbx>
                      <w:txbxContent>
                        <w:p w14:paraId="23BC69DB" w14:textId="77777777" w:rsidR="00725EA9" w:rsidRDefault="00725EA9" w:rsidP="00725E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93AC9" id="_x0000_t202" coordsize="21600,21600" o:spt="202" path="m,l,21600r21600,l21600,xe">
              <v:stroke joinstyle="miter"/>
              <v:path gradientshapeok="t" o:connecttype="rect"/>
            </v:shapetype>
            <v:shape id="Pole tekstowe 3" o:spid="_x0000_s1026" type="#_x0000_t202" style="position:absolute;margin-left:318.4pt;margin-top:5.85pt;width:175.5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2tdMgIAAFcEAAAOAAAAZHJzL2Uyb0RvYy54bWysVE2P2jAQvVfqf7B8L4HwsWxEWNFdUVVa&#10;7SKx1Z6N45Cotse1DQn99R07gaXbnqpezNhvmI/3ZrK4a5UkR2FdDTqno8GQEqE5FLXe5/Tby/rT&#10;nBLnmS6YBC1yehKO3i0/flg0JhMpVCALYQkG0S5rTE4r702WJI5XQjE3ACM0giVYxTxe7T4pLGsw&#10;upJJOhzOkgZsYSxw4Ry+PnQgXcb4ZSm4fy5LJzyROcXafDxtPHfhTJYLlu0tM1XN+zLYP1ShWK0x&#10;6SXUA/OMHGz9RyhVcwsOSj/goBIoy5qL2AN2Mxq+62ZbMSNiL0iOMxea3P8Ly5+OG0vqIqdjSjRT&#10;KNEGpCBefHceGkHGgaLGuAw9twZ9ffsZWpT6/O7wMXTellaFX+yJII5kny4Ei9YTjo9pms7nU4Q4&#10;YqPZ8PYmnYY4ydvfjXX+iwBFgpFTiwpGYtnx0fnO9ewSsmlY11JGFaUmTU5nY4z/G4LBpcYcoYmu&#10;2GD5dtf2ne2gOGFjFrrpcIava0z+yJzfMIvjgAXjiPtnPEoJmAR6i5IK7M+/vQd/VAlRShocr5y6&#10;HwdmBSXyq0b9bkeTSZjHeJlMb1K82Gtkd43og7oHnOARLpPh0Qz+Xp7N0oJ6xU1YhawIMc0xd079&#10;2bz33dDjJnGxWkUnnEDD/KPeGh5CB9ICtS/tK7Om59+jdE9wHkSWvZOh8+3oXh08lHXUKBDcsdrz&#10;jtMbVe43LazH9T16vX0Plr8AAAD//wMAUEsDBBQABgAIAAAAIQA9Rhew4QAAAAoBAAAPAAAAZHJz&#10;L2Rvd25yZXYueG1sTI/BTsMwEETvSPyDtUjcqNOgpmkap6oiVUgIDi29cHPibRIRr0PstoGvZznB&#10;cXZGM2/zzWR7ccHRd44UzGcRCKTamY4aBce33UMKwgdNRveOUMEXetgUtze5zoy70h4vh9AILiGf&#10;aQVtCEMmpa9btNrP3IDE3smNVgeWYyPNqK9cbnsZR1Eire6IF1o9YNli/XE4WwXP5e5V76vYpt99&#10;+fRy2g6fx/eFUvd303YNIuAU/sLwi8/oUDBT5c5kvOgVJI8Jowc25ksQHFilSz5UCuJkEYMscvn/&#10;heIHAAD//wMAUEsBAi0AFAAGAAgAAAAhALaDOJL+AAAA4QEAABMAAAAAAAAAAAAAAAAAAAAAAFtD&#10;b250ZW50X1R5cGVzXS54bWxQSwECLQAUAAYACAAAACEAOP0h/9YAAACUAQAACwAAAAAAAAAAAAAA&#10;AAAvAQAAX3JlbHMvLnJlbHNQSwECLQAUAAYACAAAACEAKrdrXTICAABXBAAADgAAAAAAAAAAAAAA&#10;AAAuAgAAZHJzL2Uyb0RvYy54bWxQSwECLQAUAAYACAAAACEAPUYXsOEAAAAKAQAADwAAAAAAAAAA&#10;AAAAAACMBAAAZHJzL2Rvd25yZXYueG1sUEsFBgAAAAAEAAQA8wAAAJoFAAAAAA==&#10;" filled="f" stroked="f" strokeweight=".5pt">
              <v:textbox>
                <w:txbxContent>
                  <w:p w14:paraId="23BC69DB" w14:textId="77777777" w:rsidR="00725EA9" w:rsidRDefault="00725EA9" w:rsidP="00725EA9"/>
                </w:txbxContent>
              </v:textbox>
            </v:shape>
          </w:pict>
        </mc:Fallback>
      </mc:AlternateContent>
    </w:r>
  </w:p>
  <w:p w14:paraId="1F290CD0" w14:textId="77777777" w:rsidR="00725EA9" w:rsidRDefault="00725EA9">
    <w:pPr>
      <w:pStyle w:val="Nagwek"/>
    </w:pPr>
    <w:r>
      <w:tab/>
    </w:r>
    <w:r>
      <w:tab/>
    </w:r>
  </w:p>
  <w:p w14:paraId="04DD4B60" w14:textId="77777777" w:rsidR="00725EA9" w:rsidRDefault="00725EA9">
    <w:pPr>
      <w:pStyle w:val="Nagwek"/>
    </w:pPr>
  </w:p>
  <w:p w14:paraId="38A1641D" w14:textId="77777777" w:rsidR="00725EA9" w:rsidRDefault="00725EA9">
    <w:pPr>
      <w:pStyle w:val="Nagwek"/>
    </w:pPr>
  </w:p>
  <w:p w14:paraId="228A75E4" w14:textId="77777777" w:rsidR="00725EA9" w:rsidRDefault="00725EA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C3832" w14:textId="77777777" w:rsidR="002F6958" w:rsidRDefault="002F695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7FAC6E9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AE2478A"/>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ABEBA7E"/>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00005"/>
    <w:name w:val="WW8Num31"/>
    <w:lvl w:ilvl="0">
      <w:start w:val="1"/>
      <w:numFmt w:val="decimal"/>
      <w:lvlText w:val="%1."/>
      <w:lvlJc w:val="left"/>
      <w:pPr>
        <w:tabs>
          <w:tab w:val="num" w:pos="644"/>
        </w:tabs>
        <w:ind w:left="644" w:hanging="360"/>
      </w:pPr>
      <w:rPr>
        <w:b/>
      </w:rPr>
    </w:lvl>
  </w:abstractNum>
  <w:abstractNum w:abstractNumId="4" w15:restartNumberingAfterBreak="0">
    <w:nsid w:val="01A37B02"/>
    <w:multiLevelType w:val="hybridMultilevel"/>
    <w:tmpl w:val="D9EE41F2"/>
    <w:lvl w:ilvl="0" w:tplc="0F32540C">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01BA7CA0"/>
    <w:multiLevelType w:val="hybridMultilevel"/>
    <w:tmpl w:val="9BBC0796"/>
    <w:lvl w:ilvl="0" w:tplc="04090017">
      <w:start w:val="1"/>
      <w:numFmt w:val="lowerLetter"/>
      <w:lvlText w:val="%1)"/>
      <w:lvlJc w:val="left"/>
      <w:pPr>
        <w:ind w:left="427" w:firstLine="0"/>
      </w:pPr>
      <w:rPr>
        <w:b w:val="0"/>
        <w:i w:val="0"/>
        <w:strike w:val="0"/>
        <w:dstrike w:val="0"/>
        <w:color w:val="000000"/>
        <w:sz w:val="24"/>
        <w:szCs w:val="24"/>
        <w:u w:val="none" w:color="000000"/>
        <w:effect w:val="none"/>
        <w:bdr w:val="none" w:sz="0" w:space="0" w:color="auto" w:frame="1"/>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754596D"/>
    <w:multiLevelType w:val="hybridMultilevel"/>
    <w:tmpl w:val="F55099C6"/>
    <w:lvl w:ilvl="0" w:tplc="04150013">
      <w:start w:val="1"/>
      <w:numFmt w:val="upperRoman"/>
      <w:lvlText w:val="%1."/>
      <w:lvlJc w:val="righ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767260E"/>
    <w:multiLevelType w:val="hybridMultilevel"/>
    <w:tmpl w:val="6A62C5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00508E"/>
    <w:multiLevelType w:val="hybridMultilevel"/>
    <w:tmpl w:val="46188528"/>
    <w:lvl w:ilvl="0" w:tplc="04150013">
      <w:start w:val="1"/>
      <w:numFmt w:val="upperRoman"/>
      <w:lvlText w:val="%1."/>
      <w:lvlJc w:val="right"/>
      <w:pPr>
        <w:ind w:left="2062"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12893FE2"/>
    <w:multiLevelType w:val="hybridMultilevel"/>
    <w:tmpl w:val="BD445666"/>
    <w:lvl w:ilvl="0" w:tplc="506238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C55651"/>
    <w:multiLevelType w:val="hybridMultilevel"/>
    <w:tmpl w:val="575AA3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0F1577"/>
    <w:multiLevelType w:val="hybridMultilevel"/>
    <w:tmpl w:val="66309D14"/>
    <w:lvl w:ilvl="0" w:tplc="8332AC76">
      <w:start w:val="1"/>
      <w:numFmt w:val="decimal"/>
      <w:lvlText w:val="%1."/>
      <w:lvlJc w:val="left"/>
      <w:pPr>
        <w:ind w:left="1572" w:hanging="360"/>
      </w:pPr>
      <w:rPr>
        <w:rFonts w:ascii="Tondo Light" w:hAnsi="Tondo Light" w:hint="default"/>
        <w:b w:val="0"/>
        <w:sz w:val="22"/>
      </w:rPr>
    </w:lvl>
    <w:lvl w:ilvl="1" w:tplc="04150019">
      <w:start w:val="1"/>
      <w:numFmt w:val="lowerLetter"/>
      <w:lvlText w:val="%2."/>
      <w:lvlJc w:val="left"/>
      <w:pPr>
        <w:ind w:left="2292" w:hanging="360"/>
      </w:pPr>
    </w:lvl>
    <w:lvl w:ilvl="2" w:tplc="0415001B">
      <w:start w:val="1"/>
      <w:numFmt w:val="lowerRoman"/>
      <w:lvlText w:val="%3."/>
      <w:lvlJc w:val="right"/>
      <w:pPr>
        <w:ind w:left="3012" w:hanging="180"/>
      </w:pPr>
    </w:lvl>
    <w:lvl w:ilvl="3" w:tplc="0415000F">
      <w:start w:val="1"/>
      <w:numFmt w:val="decimal"/>
      <w:lvlText w:val="%4."/>
      <w:lvlJc w:val="left"/>
      <w:pPr>
        <w:ind w:left="3732" w:hanging="360"/>
      </w:pPr>
    </w:lvl>
    <w:lvl w:ilvl="4" w:tplc="04150019">
      <w:start w:val="1"/>
      <w:numFmt w:val="lowerLetter"/>
      <w:lvlText w:val="%5."/>
      <w:lvlJc w:val="left"/>
      <w:pPr>
        <w:ind w:left="4452" w:hanging="360"/>
      </w:pPr>
    </w:lvl>
    <w:lvl w:ilvl="5" w:tplc="0415001B">
      <w:start w:val="1"/>
      <w:numFmt w:val="lowerRoman"/>
      <w:lvlText w:val="%6."/>
      <w:lvlJc w:val="right"/>
      <w:pPr>
        <w:ind w:left="5172" w:hanging="180"/>
      </w:pPr>
    </w:lvl>
    <w:lvl w:ilvl="6" w:tplc="0415000F">
      <w:start w:val="1"/>
      <w:numFmt w:val="decimal"/>
      <w:lvlText w:val="%7."/>
      <w:lvlJc w:val="left"/>
      <w:pPr>
        <w:ind w:left="5892" w:hanging="360"/>
      </w:pPr>
    </w:lvl>
    <w:lvl w:ilvl="7" w:tplc="04150019">
      <w:start w:val="1"/>
      <w:numFmt w:val="lowerLetter"/>
      <w:lvlText w:val="%8."/>
      <w:lvlJc w:val="left"/>
      <w:pPr>
        <w:ind w:left="6612" w:hanging="360"/>
      </w:pPr>
    </w:lvl>
    <w:lvl w:ilvl="8" w:tplc="0415001B">
      <w:start w:val="1"/>
      <w:numFmt w:val="lowerRoman"/>
      <w:lvlText w:val="%9."/>
      <w:lvlJc w:val="right"/>
      <w:pPr>
        <w:ind w:left="7332" w:hanging="180"/>
      </w:pPr>
    </w:lvl>
  </w:abstractNum>
  <w:abstractNum w:abstractNumId="12" w15:restartNumberingAfterBreak="0">
    <w:nsid w:val="206E5981"/>
    <w:multiLevelType w:val="hybridMultilevel"/>
    <w:tmpl w:val="E11447A2"/>
    <w:lvl w:ilvl="0" w:tplc="04150013">
      <w:start w:val="1"/>
      <w:numFmt w:val="upperRoman"/>
      <w:lvlText w:val="%1."/>
      <w:lvlJc w:val="right"/>
      <w:pPr>
        <w:ind w:left="1004" w:hanging="360"/>
      </w:pPr>
    </w:lvl>
    <w:lvl w:ilvl="1" w:tplc="6E60DF24">
      <w:numFmt w:val="bullet"/>
      <w:lvlText w:val=""/>
      <w:lvlJc w:val="left"/>
      <w:pPr>
        <w:ind w:left="1724" w:hanging="360"/>
      </w:pPr>
      <w:rPr>
        <w:rFonts w:ascii="Symbol" w:eastAsia="Calibri" w:hAnsi="Symbol" w:cstheme="minorHAnsi"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74D7632"/>
    <w:multiLevelType w:val="hybridMultilevel"/>
    <w:tmpl w:val="F79A5A5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FC96F1E"/>
    <w:multiLevelType w:val="hybridMultilevel"/>
    <w:tmpl w:val="F1BA35B8"/>
    <w:lvl w:ilvl="0" w:tplc="473EA5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7D4123"/>
    <w:multiLevelType w:val="hybridMultilevel"/>
    <w:tmpl w:val="471210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394A1E"/>
    <w:multiLevelType w:val="hybridMultilevel"/>
    <w:tmpl w:val="4AD674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235CAD"/>
    <w:multiLevelType w:val="hybridMultilevel"/>
    <w:tmpl w:val="5DF015B0"/>
    <w:lvl w:ilvl="0" w:tplc="04150013">
      <w:start w:val="1"/>
      <w:numFmt w:val="upperRoman"/>
      <w:lvlText w:val="%1."/>
      <w:lvlJc w:val="righ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490B7963"/>
    <w:multiLevelType w:val="hybridMultilevel"/>
    <w:tmpl w:val="3C2E39F0"/>
    <w:lvl w:ilvl="0" w:tplc="071AB10A">
      <w:start w:val="1"/>
      <w:numFmt w:val="decimal"/>
      <w:lvlText w:val="%1."/>
      <w:lvlJc w:val="left"/>
      <w:pPr>
        <w:ind w:left="4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4BD1F1D"/>
    <w:multiLevelType w:val="hybridMultilevel"/>
    <w:tmpl w:val="DB1EAEFE"/>
    <w:lvl w:ilvl="0" w:tplc="4A7E1312">
      <w:start w:val="128"/>
      <w:numFmt w:val="decimal"/>
      <w:lvlText w:val="%1."/>
      <w:lvlJc w:val="left"/>
      <w:pPr>
        <w:ind w:left="750" w:hanging="39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B05DE0"/>
    <w:multiLevelType w:val="hybridMultilevel"/>
    <w:tmpl w:val="27BCC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68662EE"/>
    <w:multiLevelType w:val="hybridMultilevel"/>
    <w:tmpl w:val="6242EB9A"/>
    <w:lvl w:ilvl="0" w:tplc="0E36A9D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6B4F7791"/>
    <w:multiLevelType w:val="hybridMultilevel"/>
    <w:tmpl w:val="56CAFF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C886527"/>
    <w:multiLevelType w:val="hybridMultilevel"/>
    <w:tmpl w:val="BF92F47A"/>
    <w:lvl w:ilvl="0" w:tplc="04150013">
      <w:start w:val="1"/>
      <w:numFmt w:val="upp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6CF0798D"/>
    <w:multiLevelType w:val="hybridMultilevel"/>
    <w:tmpl w:val="BDEEF8A4"/>
    <w:lvl w:ilvl="0" w:tplc="F4FAD78C">
      <w:start w:val="2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BD1302"/>
    <w:multiLevelType w:val="hybridMultilevel"/>
    <w:tmpl w:val="64EE77B6"/>
    <w:lvl w:ilvl="0" w:tplc="6D90C8CA">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abstractNumId w:val="3"/>
    <w:lvlOverride w:ilvl="0">
      <w:startOverride w:val="1"/>
    </w:lvlOverride>
  </w:num>
  <w:num w:numId="2">
    <w:abstractNumId w:val="12"/>
  </w:num>
  <w:num w:numId="3">
    <w:abstractNumId w:val="6"/>
  </w:num>
  <w:num w:numId="4">
    <w:abstractNumId w:val="15"/>
  </w:num>
  <w:num w:numId="5">
    <w:abstractNumId w:val="17"/>
  </w:num>
  <w:num w:numId="6">
    <w:abstractNumId w:val="23"/>
  </w:num>
  <w:num w:numId="7">
    <w:abstractNumId w:val="8"/>
  </w:num>
  <w:num w:numId="8">
    <w:abstractNumId w:val="20"/>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 w:numId="14">
    <w:abstractNumId w:val="0"/>
  </w:num>
  <w:num w:numId="15">
    <w:abstractNumId w:val="1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4"/>
  </w:num>
  <w:num w:numId="20">
    <w:abstractNumId w:val="13"/>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9"/>
  </w:num>
  <w:num w:numId="26">
    <w:abstractNumId w:val="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EA9"/>
    <w:rsid w:val="00093C55"/>
    <w:rsid w:val="000F2B7B"/>
    <w:rsid w:val="001730C7"/>
    <w:rsid w:val="00174EE0"/>
    <w:rsid w:val="0018703D"/>
    <w:rsid w:val="001A5A89"/>
    <w:rsid w:val="00227C7E"/>
    <w:rsid w:val="00271DC4"/>
    <w:rsid w:val="002A2781"/>
    <w:rsid w:val="002F6958"/>
    <w:rsid w:val="00350C23"/>
    <w:rsid w:val="00370668"/>
    <w:rsid w:val="003A3A0A"/>
    <w:rsid w:val="003C059C"/>
    <w:rsid w:val="004041F3"/>
    <w:rsid w:val="004671B8"/>
    <w:rsid w:val="00475325"/>
    <w:rsid w:val="00534C40"/>
    <w:rsid w:val="00541939"/>
    <w:rsid w:val="005B34BB"/>
    <w:rsid w:val="005D7644"/>
    <w:rsid w:val="005D7B90"/>
    <w:rsid w:val="00623382"/>
    <w:rsid w:val="006412F6"/>
    <w:rsid w:val="00660F3E"/>
    <w:rsid w:val="006748A4"/>
    <w:rsid w:val="006A4EF3"/>
    <w:rsid w:val="006C09E5"/>
    <w:rsid w:val="006D3232"/>
    <w:rsid w:val="006D5B8D"/>
    <w:rsid w:val="00725EA9"/>
    <w:rsid w:val="00755A25"/>
    <w:rsid w:val="00787F25"/>
    <w:rsid w:val="0082115C"/>
    <w:rsid w:val="00926DB8"/>
    <w:rsid w:val="00983D34"/>
    <w:rsid w:val="009F321D"/>
    <w:rsid w:val="00A22AFE"/>
    <w:rsid w:val="00B6372F"/>
    <w:rsid w:val="00BA0E93"/>
    <w:rsid w:val="00D27329"/>
    <w:rsid w:val="00D65141"/>
    <w:rsid w:val="00DE58DE"/>
    <w:rsid w:val="00EC2D4F"/>
    <w:rsid w:val="00F3262D"/>
    <w:rsid w:val="00F3779C"/>
    <w:rsid w:val="00FB2677"/>
    <w:rsid w:val="00FE27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6CA2B"/>
  <w15:chartTrackingRefBased/>
  <w15:docId w15:val="{7BE96FC1-B09B-44D7-ADDA-E8A10EAC8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4EF3"/>
    <w:pPr>
      <w:spacing w:line="256" w:lineRule="auto"/>
    </w:pPr>
    <w:rPr>
      <w:rFonts w:ascii="Calibri" w:eastAsia="Calibri" w:hAnsi="Calibri" w:cs="Times New Roman"/>
    </w:rPr>
  </w:style>
  <w:style w:type="paragraph" w:styleId="Nagwek1">
    <w:name w:val="heading 1"/>
    <w:basedOn w:val="Normalny"/>
    <w:next w:val="Normalny"/>
    <w:link w:val="Nagwek1Znak"/>
    <w:qFormat/>
    <w:rsid w:val="001730C7"/>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nhideWhenUsed/>
    <w:qFormat/>
    <w:rsid w:val="001730C7"/>
    <w:pPr>
      <w:keepNext/>
      <w:spacing w:before="240" w:after="60" w:line="240" w:lineRule="auto"/>
      <w:outlineLvl w:val="1"/>
    </w:pPr>
    <w:rPr>
      <w:rFonts w:ascii="Cambria" w:eastAsia="Times New Roman" w:hAnsi="Cambria"/>
      <w:b/>
      <w:bCs/>
      <w:i/>
      <w:iCs/>
      <w:sz w:val="28"/>
      <w:szCs w:val="28"/>
      <w:lang w:eastAsia="en-GB"/>
    </w:rPr>
  </w:style>
  <w:style w:type="paragraph" w:styleId="Nagwek3">
    <w:name w:val="heading 3"/>
    <w:basedOn w:val="Normalny"/>
    <w:next w:val="Normalny"/>
    <w:link w:val="Nagwek3Znak"/>
    <w:unhideWhenUsed/>
    <w:qFormat/>
    <w:rsid w:val="001730C7"/>
    <w:pPr>
      <w:keepNext/>
      <w:spacing w:before="240" w:after="60" w:line="240" w:lineRule="auto"/>
      <w:outlineLvl w:val="2"/>
    </w:pPr>
    <w:rPr>
      <w:rFonts w:ascii="Cambria" w:eastAsia="Times New Roman" w:hAnsi="Cambria"/>
      <w:b/>
      <w:bCs/>
      <w:sz w:val="26"/>
      <w:szCs w:val="26"/>
      <w:lang w:eastAsia="en-GB"/>
    </w:rPr>
  </w:style>
  <w:style w:type="paragraph" w:styleId="Nagwek4">
    <w:name w:val="heading 4"/>
    <w:basedOn w:val="Normalny"/>
    <w:next w:val="Normalny"/>
    <w:link w:val="Nagwek4Znak"/>
    <w:unhideWhenUsed/>
    <w:qFormat/>
    <w:rsid w:val="001730C7"/>
    <w:pPr>
      <w:keepNext/>
      <w:spacing w:before="240" w:after="60" w:line="240" w:lineRule="auto"/>
      <w:outlineLvl w:val="3"/>
    </w:pPr>
    <w:rPr>
      <w:rFonts w:eastAsia="Times New Roman"/>
      <w:b/>
      <w:bCs/>
      <w:sz w:val="28"/>
      <w:szCs w:val="28"/>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paragraph" w:styleId="Nagwek">
    <w:name w:val="header"/>
    <w:basedOn w:val="Normalny"/>
    <w:link w:val="NagwekZnak"/>
    <w:unhideWhenUsed/>
    <w:rsid w:val="00725EA9"/>
    <w:pPr>
      <w:tabs>
        <w:tab w:val="center" w:pos="4536"/>
        <w:tab w:val="right" w:pos="9072"/>
      </w:tabs>
      <w:spacing w:after="0" w:line="240" w:lineRule="auto"/>
    </w:pPr>
  </w:style>
  <w:style w:type="character" w:customStyle="1" w:styleId="NagwekZnak">
    <w:name w:val="Nagłówek Znak"/>
    <w:basedOn w:val="Domylnaczcionkaakapitu"/>
    <w:link w:val="Nagwek"/>
    <w:rsid w:val="00725EA9"/>
  </w:style>
  <w:style w:type="paragraph" w:styleId="Stopka">
    <w:name w:val="footer"/>
    <w:basedOn w:val="Normalny"/>
    <w:link w:val="StopkaZnak"/>
    <w:unhideWhenUsed/>
    <w:rsid w:val="00725EA9"/>
    <w:pPr>
      <w:tabs>
        <w:tab w:val="center" w:pos="4536"/>
        <w:tab w:val="right" w:pos="9072"/>
      </w:tabs>
      <w:spacing w:after="0" w:line="240" w:lineRule="auto"/>
    </w:pPr>
  </w:style>
  <w:style w:type="character" w:customStyle="1" w:styleId="StopkaZnak">
    <w:name w:val="Stopka Znak"/>
    <w:basedOn w:val="Domylnaczcionkaakapitu"/>
    <w:link w:val="Stopka"/>
    <w:rsid w:val="00725EA9"/>
  </w:style>
  <w:style w:type="character" w:styleId="Hipercze">
    <w:name w:val="Hyperlink"/>
    <w:basedOn w:val="Domylnaczcionkaakapitu"/>
    <w:unhideWhenUsed/>
    <w:rsid w:val="005D7644"/>
    <w:rPr>
      <w:color w:val="0563C1" w:themeColor="hyperlink"/>
      <w:u w:val="single"/>
    </w:rPr>
  </w:style>
  <w:style w:type="character" w:customStyle="1" w:styleId="Wzmianka1">
    <w:name w:val="Wzmianka1"/>
    <w:basedOn w:val="Domylnaczcionkaakapitu"/>
    <w:uiPriority w:val="99"/>
    <w:semiHidden/>
    <w:unhideWhenUsed/>
    <w:rsid w:val="005D7644"/>
    <w:rPr>
      <w:color w:val="2B579A"/>
      <w:shd w:val="clear" w:color="auto" w:fill="E6E6E6"/>
    </w:rPr>
  </w:style>
  <w:style w:type="paragraph" w:styleId="Tekstdymka">
    <w:name w:val="Balloon Text"/>
    <w:basedOn w:val="Normalny"/>
    <w:link w:val="TekstdymkaZnak"/>
    <w:unhideWhenUsed/>
    <w:rsid w:val="00DE58D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DE58DE"/>
    <w:rPr>
      <w:rFonts w:ascii="Segoe UI" w:hAnsi="Segoe UI" w:cs="Segoe UI"/>
      <w:sz w:val="18"/>
      <w:szCs w:val="18"/>
    </w:rPr>
  </w:style>
  <w:style w:type="paragraph" w:styleId="Akapitzlist">
    <w:name w:val="List Paragraph"/>
    <w:basedOn w:val="Normalny"/>
    <w:link w:val="AkapitzlistZnak"/>
    <w:uiPriority w:val="34"/>
    <w:qFormat/>
    <w:rsid w:val="006A4EF3"/>
    <w:pPr>
      <w:suppressAutoHyphens/>
      <w:spacing w:after="0" w:line="240" w:lineRule="auto"/>
      <w:ind w:left="720"/>
      <w:contextualSpacing/>
    </w:pPr>
    <w:rPr>
      <w:rFonts w:ascii="Times New Roman" w:eastAsia="Times New Roman" w:hAnsi="Times New Roman"/>
      <w:sz w:val="24"/>
      <w:szCs w:val="24"/>
      <w:lang w:eastAsia="ar-SA"/>
    </w:rPr>
  </w:style>
  <w:style w:type="paragraph" w:styleId="Bezodstpw">
    <w:name w:val="No Spacing"/>
    <w:uiPriority w:val="1"/>
    <w:qFormat/>
    <w:rsid w:val="005D7B90"/>
    <w:pPr>
      <w:spacing w:after="0" w:line="240" w:lineRule="auto"/>
    </w:pPr>
    <w:rPr>
      <w:rFonts w:ascii="Calibri" w:eastAsia="Calibri" w:hAnsi="Calibri" w:cs="Times New Roman"/>
    </w:rPr>
  </w:style>
  <w:style w:type="character" w:styleId="Nierozpoznanawzmianka">
    <w:name w:val="Unresolved Mention"/>
    <w:basedOn w:val="Domylnaczcionkaakapitu"/>
    <w:uiPriority w:val="99"/>
    <w:semiHidden/>
    <w:unhideWhenUsed/>
    <w:rsid w:val="00D65141"/>
    <w:rPr>
      <w:color w:val="605E5C"/>
      <w:shd w:val="clear" w:color="auto" w:fill="E1DFDD"/>
    </w:rPr>
  </w:style>
  <w:style w:type="character" w:customStyle="1" w:styleId="e24kjd">
    <w:name w:val="e24kjd"/>
    <w:basedOn w:val="Domylnaczcionkaakapitu"/>
    <w:rsid w:val="00271DC4"/>
  </w:style>
  <w:style w:type="paragraph" w:styleId="NormalnyWeb">
    <w:name w:val="Normal (Web)"/>
    <w:basedOn w:val="Normalny"/>
    <w:uiPriority w:val="99"/>
    <w:unhideWhenUsed/>
    <w:rsid w:val="00EC2D4F"/>
    <w:pPr>
      <w:spacing w:before="100" w:beforeAutospacing="1" w:after="100" w:afterAutospacing="1" w:line="240" w:lineRule="auto"/>
    </w:pPr>
    <w:rPr>
      <w:rFonts w:eastAsiaTheme="minorHAnsi" w:cs="Calibri"/>
      <w:lang w:val="en-US"/>
    </w:rPr>
  </w:style>
  <w:style w:type="character" w:customStyle="1" w:styleId="Nagwek1Znak">
    <w:name w:val="Nagłówek 1 Znak"/>
    <w:basedOn w:val="Domylnaczcionkaakapitu"/>
    <w:link w:val="Nagwek1"/>
    <w:rsid w:val="001730C7"/>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1730C7"/>
    <w:rPr>
      <w:rFonts w:ascii="Cambria" w:eastAsia="Times New Roman" w:hAnsi="Cambria" w:cs="Times New Roman"/>
      <w:b/>
      <w:bCs/>
      <w:i/>
      <w:iCs/>
      <w:sz w:val="28"/>
      <w:szCs w:val="28"/>
      <w:lang w:eastAsia="en-GB"/>
    </w:rPr>
  </w:style>
  <w:style w:type="character" w:customStyle="1" w:styleId="Nagwek3Znak">
    <w:name w:val="Nagłówek 3 Znak"/>
    <w:basedOn w:val="Domylnaczcionkaakapitu"/>
    <w:link w:val="Nagwek3"/>
    <w:rsid w:val="001730C7"/>
    <w:rPr>
      <w:rFonts w:ascii="Cambria" w:eastAsia="Times New Roman" w:hAnsi="Cambria" w:cs="Times New Roman"/>
      <w:b/>
      <w:bCs/>
      <w:sz w:val="26"/>
      <w:szCs w:val="26"/>
      <w:lang w:eastAsia="en-GB"/>
    </w:rPr>
  </w:style>
  <w:style w:type="character" w:customStyle="1" w:styleId="Nagwek4Znak">
    <w:name w:val="Nagłówek 4 Znak"/>
    <w:basedOn w:val="Domylnaczcionkaakapitu"/>
    <w:link w:val="Nagwek4"/>
    <w:rsid w:val="001730C7"/>
    <w:rPr>
      <w:rFonts w:ascii="Calibri" w:eastAsia="Times New Roman" w:hAnsi="Calibri" w:cs="Times New Roman"/>
      <w:b/>
      <w:bCs/>
      <w:sz w:val="28"/>
      <w:szCs w:val="28"/>
      <w:lang w:eastAsia="en-GB"/>
    </w:rPr>
  </w:style>
  <w:style w:type="paragraph" w:customStyle="1" w:styleId="LOGNormal">
    <w:name w:val="LOG_Normal"/>
    <w:link w:val="LOGNormalChar"/>
    <w:rsid w:val="001730C7"/>
    <w:pPr>
      <w:spacing w:after="0" w:line="240" w:lineRule="exact"/>
    </w:pPr>
    <w:rPr>
      <w:rFonts w:ascii="Verdana" w:eastAsia="Times New Roman" w:hAnsi="Verdana" w:cs="Arial"/>
      <w:sz w:val="19"/>
      <w:szCs w:val="20"/>
      <w:lang w:val="en-GB" w:eastAsia="en-GB"/>
    </w:rPr>
  </w:style>
  <w:style w:type="paragraph" w:customStyle="1" w:styleId="LOGHeading">
    <w:name w:val="LOG_Heading"/>
    <w:basedOn w:val="LOGNormal"/>
    <w:link w:val="LOGHeadingChar"/>
    <w:rsid w:val="001730C7"/>
    <w:pPr>
      <w:spacing w:line="320" w:lineRule="exact"/>
    </w:pPr>
    <w:rPr>
      <w:b/>
      <w:bCs/>
      <w:spacing w:val="-14"/>
      <w:sz w:val="27"/>
      <w:szCs w:val="21"/>
    </w:rPr>
  </w:style>
  <w:style w:type="paragraph" w:customStyle="1" w:styleId="LOGFooter">
    <w:name w:val="LOG_Footer"/>
    <w:basedOn w:val="LOGNormal"/>
    <w:rsid w:val="001730C7"/>
    <w:pPr>
      <w:spacing w:line="160" w:lineRule="exact"/>
    </w:pPr>
    <w:rPr>
      <w:caps/>
      <w:sz w:val="12"/>
    </w:rPr>
  </w:style>
  <w:style w:type="paragraph" w:customStyle="1" w:styleId="LOGOfficeAddress">
    <w:name w:val="LOG_OfficeAddress"/>
    <w:basedOn w:val="LOGNormal"/>
    <w:rsid w:val="001730C7"/>
    <w:pPr>
      <w:spacing w:line="190" w:lineRule="exact"/>
    </w:pPr>
    <w:rPr>
      <w:caps/>
      <w:spacing w:val="-1"/>
      <w:sz w:val="15"/>
      <w:szCs w:val="16"/>
    </w:rPr>
  </w:style>
  <w:style w:type="paragraph" w:customStyle="1" w:styleId="LOGDocref">
    <w:name w:val="LOG_Doc ref"/>
    <w:basedOn w:val="LOGNormal"/>
    <w:next w:val="LOGDoccopyright"/>
    <w:rsid w:val="001730C7"/>
    <w:pPr>
      <w:framePr w:hSpace="181" w:wrap="around" w:vAnchor="page" w:hAnchor="margin" w:y="14856"/>
      <w:spacing w:line="200" w:lineRule="exact"/>
      <w:suppressOverlap/>
    </w:pPr>
    <w:rPr>
      <w:sz w:val="15"/>
    </w:rPr>
  </w:style>
  <w:style w:type="paragraph" w:customStyle="1" w:styleId="LOGHeader">
    <w:name w:val="LOG_Header"/>
    <w:basedOn w:val="LOGNormal"/>
    <w:rsid w:val="001730C7"/>
    <w:pPr>
      <w:spacing w:line="250" w:lineRule="exact"/>
    </w:pPr>
  </w:style>
  <w:style w:type="paragraph" w:customStyle="1" w:styleId="LOGSpace">
    <w:name w:val="LOG_Space"/>
    <w:semiHidden/>
    <w:rsid w:val="001730C7"/>
    <w:pPr>
      <w:spacing w:after="0" w:line="20" w:lineRule="exact"/>
    </w:pPr>
    <w:rPr>
      <w:rFonts w:ascii="Verdana" w:eastAsia="Times New Roman" w:hAnsi="Verdana" w:cs="Times New Roman"/>
      <w:sz w:val="24"/>
      <w:szCs w:val="24"/>
      <w:lang w:val="en-GB" w:eastAsia="en-GB"/>
    </w:rPr>
  </w:style>
  <w:style w:type="paragraph" w:customStyle="1" w:styleId="LOGSubheading">
    <w:name w:val="LOG_Subheading"/>
    <w:basedOn w:val="LOGNormal"/>
    <w:rsid w:val="001730C7"/>
    <w:pPr>
      <w:spacing w:after="240" w:line="320" w:lineRule="exact"/>
      <w:contextualSpacing/>
    </w:pPr>
    <w:rPr>
      <w:spacing w:val="-14"/>
      <w:sz w:val="23"/>
    </w:rPr>
  </w:style>
  <w:style w:type="paragraph" w:customStyle="1" w:styleId="LOGDate">
    <w:name w:val="LOG_Date"/>
    <w:basedOn w:val="LOGNormal"/>
    <w:next w:val="LOGBodyText"/>
    <w:rsid w:val="001730C7"/>
    <w:pPr>
      <w:spacing w:after="240"/>
    </w:pPr>
  </w:style>
  <w:style w:type="paragraph" w:customStyle="1" w:styleId="LOGBodyText">
    <w:name w:val="LOG_Body Text"/>
    <w:basedOn w:val="LOGNormal"/>
    <w:rsid w:val="001730C7"/>
    <w:pPr>
      <w:spacing w:after="240"/>
    </w:pPr>
    <w:rPr>
      <w:spacing w:val="-1"/>
    </w:rPr>
  </w:style>
  <w:style w:type="paragraph" w:customStyle="1" w:styleId="LOGSignOff">
    <w:name w:val="LOG_SignOff"/>
    <w:basedOn w:val="LOGNormal"/>
    <w:next w:val="LOGSenderName"/>
    <w:rsid w:val="001730C7"/>
    <w:pPr>
      <w:spacing w:before="480"/>
    </w:pPr>
    <w:rPr>
      <w:spacing w:val="-1"/>
    </w:rPr>
  </w:style>
  <w:style w:type="paragraph" w:customStyle="1" w:styleId="LOGSenderName">
    <w:name w:val="LOG_SenderName"/>
    <w:basedOn w:val="LOGNormal"/>
    <w:next w:val="LOGPosition"/>
    <w:rsid w:val="001730C7"/>
    <w:pPr>
      <w:spacing w:before="1200"/>
    </w:pPr>
    <w:rPr>
      <w:spacing w:val="-1"/>
    </w:rPr>
  </w:style>
  <w:style w:type="paragraph" w:customStyle="1" w:styleId="LOGPosition">
    <w:name w:val="LOG_Position"/>
    <w:basedOn w:val="LOGNormal"/>
    <w:rsid w:val="001730C7"/>
    <w:rPr>
      <w:spacing w:val="-1"/>
    </w:rPr>
  </w:style>
  <w:style w:type="paragraph" w:customStyle="1" w:styleId="LOGAddressee">
    <w:name w:val="LOG_Addressee"/>
    <w:basedOn w:val="LOGBodyText"/>
    <w:rsid w:val="001730C7"/>
    <w:pPr>
      <w:spacing w:after="0"/>
    </w:pPr>
    <w:rPr>
      <w:szCs w:val="23"/>
    </w:rPr>
  </w:style>
  <w:style w:type="paragraph" w:customStyle="1" w:styleId="LOGFaxRowtitle">
    <w:name w:val="LOG_FaxRowtitle"/>
    <w:basedOn w:val="LOGNormal"/>
    <w:rsid w:val="001730C7"/>
    <w:rPr>
      <w:bCs/>
      <w:caps/>
    </w:rPr>
  </w:style>
  <w:style w:type="paragraph" w:customStyle="1" w:styleId="LOGDoctitle">
    <w:name w:val="LOG_Doctitle"/>
    <w:basedOn w:val="LOGNormal"/>
    <w:autoRedefine/>
    <w:rsid w:val="001730C7"/>
    <w:pPr>
      <w:spacing w:line="240" w:lineRule="auto"/>
    </w:pPr>
    <w:rPr>
      <w:b/>
      <w:bCs/>
      <w:caps/>
      <w:sz w:val="23"/>
      <w:szCs w:val="46"/>
    </w:rPr>
  </w:style>
  <w:style w:type="paragraph" w:customStyle="1" w:styleId="LOGFaxRowText">
    <w:name w:val="LOG_FaxRowText"/>
    <w:basedOn w:val="LOGNormal"/>
    <w:rsid w:val="001730C7"/>
    <w:rPr>
      <w:spacing w:val="-1"/>
    </w:rPr>
  </w:style>
  <w:style w:type="paragraph" w:customStyle="1" w:styleId="LOGofficeaddresslc">
    <w:name w:val="LOG_officeaddress (lc)"/>
    <w:basedOn w:val="LOGOfficeAddress"/>
    <w:rsid w:val="001730C7"/>
    <w:rPr>
      <w:caps w:val="0"/>
    </w:rPr>
  </w:style>
  <w:style w:type="character" w:customStyle="1" w:styleId="LOGNormalChar">
    <w:name w:val="LOG_Normal Char"/>
    <w:link w:val="LOGNormal"/>
    <w:rsid w:val="001730C7"/>
    <w:rPr>
      <w:rFonts w:ascii="Verdana" w:eastAsia="Times New Roman" w:hAnsi="Verdana" w:cs="Arial"/>
      <w:sz w:val="19"/>
      <w:szCs w:val="20"/>
      <w:lang w:val="en-GB" w:eastAsia="en-GB"/>
    </w:rPr>
  </w:style>
  <w:style w:type="character" w:customStyle="1" w:styleId="LOGHeadingChar">
    <w:name w:val="LOG_Heading Char"/>
    <w:link w:val="LOGHeading"/>
    <w:rsid w:val="001730C7"/>
    <w:rPr>
      <w:rFonts w:ascii="Verdana" w:eastAsia="Times New Roman" w:hAnsi="Verdana" w:cs="Arial"/>
      <w:b/>
      <w:bCs/>
      <w:spacing w:val="-14"/>
      <w:sz w:val="27"/>
      <w:szCs w:val="21"/>
      <w:lang w:val="en-GB" w:eastAsia="en-GB"/>
    </w:rPr>
  </w:style>
  <w:style w:type="paragraph" w:customStyle="1" w:styleId="LOGFooterpage">
    <w:name w:val="LOG_Footerpage"/>
    <w:basedOn w:val="LOGNormal"/>
    <w:rsid w:val="001730C7"/>
    <w:pPr>
      <w:spacing w:line="200" w:lineRule="exact"/>
      <w:jc w:val="right"/>
    </w:pPr>
    <w:rPr>
      <w:sz w:val="15"/>
    </w:rPr>
  </w:style>
  <w:style w:type="paragraph" w:customStyle="1" w:styleId="LOGDoccopyright">
    <w:name w:val="LOG_Doc copyright"/>
    <w:basedOn w:val="LOGDocref"/>
    <w:next w:val="LOGDocrefone"/>
    <w:rsid w:val="001730C7"/>
    <w:pPr>
      <w:framePr w:wrap="around"/>
    </w:pPr>
  </w:style>
  <w:style w:type="paragraph" w:customStyle="1" w:styleId="LOGDocrefone">
    <w:name w:val="LOG_Doc ref one"/>
    <w:basedOn w:val="LOGDocref"/>
    <w:rsid w:val="001730C7"/>
    <w:pPr>
      <w:framePr w:wrap="around"/>
    </w:pPr>
  </w:style>
  <w:style w:type="paragraph" w:styleId="Tekstpodstawowy">
    <w:name w:val="Body Text"/>
    <w:basedOn w:val="Normalny"/>
    <w:link w:val="TekstpodstawowyZnak"/>
    <w:rsid w:val="001730C7"/>
    <w:pPr>
      <w:spacing w:after="0" w:line="240" w:lineRule="auto"/>
    </w:pPr>
    <w:rPr>
      <w:rFonts w:ascii="Times New Roman" w:eastAsia="Times New Roman" w:hAnsi="Times New Roman"/>
      <w:szCs w:val="20"/>
      <w:lang w:val="en-GB"/>
    </w:rPr>
  </w:style>
  <w:style w:type="character" w:customStyle="1" w:styleId="TekstpodstawowyZnak">
    <w:name w:val="Tekst podstawowy Znak"/>
    <w:basedOn w:val="Domylnaczcionkaakapitu"/>
    <w:link w:val="Tekstpodstawowy"/>
    <w:rsid w:val="001730C7"/>
    <w:rPr>
      <w:rFonts w:ascii="Times New Roman" w:eastAsia="Times New Roman" w:hAnsi="Times New Roman" w:cs="Times New Roman"/>
      <w:szCs w:val="20"/>
      <w:lang w:val="en-GB"/>
    </w:rPr>
  </w:style>
  <w:style w:type="paragraph" w:styleId="Tekstpodstawowywcity">
    <w:name w:val="Body Text Indent"/>
    <w:basedOn w:val="Normalny"/>
    <w:link w:val="TekstpodstawowywcityZnak"/>
    <w:rsid w:val="001730C7"/>
    <w:pPr>
      <w:spacing w:after="120" w:line="240" w:lineRule="auto"/>
      <w:ind w:left="283"/>
    </w:pPr>
    <w:rPr>
      <w:rFonts w:ascii="Arial" w:eastAsia="Times New Roman" w:hAnsi="Arial"/>
      <w:sz w:val="20"/>
      <w:szCs w:val="20"/>
      <w:lang w:val="en-GB"/>
    </w:rPr>
  </w:style>
  <w:style w:type="character" w:customStyle="1" w:styleId="TekstpodstawowywcityZnak">
    <w:name w:val="Tekst podstawowy wcięty Znak"/>
    <w:basedOn w:val="Domylnaczcionkaakapitu"/>
    <w:link w:val="Tekstpodstawowywcity"/>
    <w:rsid w:val="001730C7"/>
    <w:rPr>
      <w:rFonts w:ascii="Arial" w:eastAsia="Times New Roman" w:hAnsi="Arial" w:cs="Times New Roman"/>
      <w:sz w:val="20"/>
      <w:szCs w:val="20"/>
      <w:lang w:val="en-GB"/>
    </w:rPr>
  </w:style>
  <w:style w:type="character" w:customStyle="1" w:styleId="CharChar1">
    <w:name w:val=" Char Char1"/>
    <w:rsid w:val="001730C7"/>
    <w:rPr>
      <w:rFonts w:ascii="Arial" w:eastAsia="Times New Roman" w:hAnsi="Arial" w:cs="Times New Roman"/>
      <w:sz w:val="20"/>
      <w:szCs w:val="20"/>
      <w:lang w:val="en-GB"/>
    </w:rPr>
  </w:style>
  <w:style w:type="paragraph" w:styleId="Tekstpodstawowywcity3">
    <w:name w:val="Body Text Indent 3"/>
    <w:basedOn w:val="Normalny"/>
    <w:link w:val="Tekstpodstawowywcity3Znak"/>
    <w:rsid w:val="001730C7"/>
    <w:pPr>
      <w:spacing w:after="120" w:line="240" w:lineRule="auto"/>
      <w:ind w:left="283"/>
    </w:pPr>
    <w:rPr>
      <w:rFonts w:ascii="Arial" w:eastAsia="Times New Roman" w:hAnsi="Arial"/>
      <w:sz w:val="16"/>
      <w:szCs w:val="16"/>
      <w:lang w:val="en-GB"/>
    </w:rPr>
  </w:style>
  <w:style w:type="character" w:customStyle="1" w:styleId="Tekstpodstawowywcity3Znak">
    <w:name w:val="Tekst podstawowy wcięty 3 Znak"/>
    <w:basedOn w:val="Domylnaczcionkaakapitu"/>
    <w:link w:val="Tekstpodstawowywcity3"/>
    <w:rsid w:val="001730C7"/>
    <w:rPr>
      <w:rFonts w:ascii="Arial" w:eastAsia="Times New Roman" w:hAnsi="Arial" w:cs="Times New Roman"/>
      <w:sz w:val="16"/>
      <w:szCs w:val="16"/>
      <w:lang w:val="en-GB"/>
    </w:rPr>
  </w:style>
  <w:style w:type="paragraph" w:styleId="Tekstpodstawowy2">
    <w:name w:val="Body Text 2"/>
    <w:basedOn w:val="Normalny"/>
    <w:link w:val="Tekstpodstawowy2Znak"/>
    <w:unhideWhenUsed/>
    <w:rsid w:val="001730C7"/>
    <w:pPr>
      <w:spacing w:after="120" w:line="480" w:lineRule="auto"/>
    </w:pPr>
    <w:rPr>
      <w:rFonts w:ascii="Arial" w:eastAsia="Times New Roman" w:hAnsi="Arial"/>
      <w:sz w:val="20"/>
      <w:szCs w:val="20"/>
      <w:lang w:val="en-GB"/>
    </w:rPr>
  </w:style>
  <w:style w:type="character" w:customStyle="1" w:styleId="Tekstpodstawowy2Znak">
    <w:name w:val="Tekst podstawowy 2 Znak"/>
    <w:basedOn w:val="Domylnaczcionkaakapitu"/>
    <w:link w:val="Tekstpodstawowy2"/>
    <w:rsid w:val="001730C7"/>
    <w:rPr>
      <w:rFonts w:ascii="Arial" w:eastAsia="Times New Roman" w:hAnsi="Arial" w:cs="Times New Roman"/>
      <w:sz w:val="20"/>
      <w:szCs w:val="20"/>
      <w:lang w:val="en-GB"/>
    </w:rPr>
  </w:style>
  <w:style w:type="paragraph" w:customStyle="1" w:styleId="Address">
    <w:name w:val="Address"/>
    <w:basedOn w:val="Normalny"/>
    <w:rsid w:val="001730C7"/>
    <w:pPr>
      <w:spacing w:after="0" w:line="290" w:lineRule="exact"/>
    </w:pPr>
    <w:rPr>
      <w:rFonts w:ascii="Times New Roman" w:eastAsia="Times New Roman" w:hAnsi="Times New Roman"/>
      <w:lang w:val="en-GB"/>
    </w:rPr>
  </w:style>
  <w:style w:type="paragraph" w:styleId="Tekstpodstawowy3">
    <w:name w:val="Body Text 3"/>
    <w:basedOn w:val="Normalny"/>
    <w:link w:val="Tekstpodstawowy3Znak"/>
    <w:rsid w:val="001730C7"/>
    <w:pPr>
      <w:spacing w:after="120" w:line="240" w:lineRule="auto"/>
    </w:pPr>
    <w:rPr>
      <w:rFonts w:ascii="Arial" w:eastAsia="Times New Roman" w:hAnsi="Arial"/>
      <w:sz w:val="16"/>
      <w:szCs w:val="16"/>
      <w:lang w:val="en-GB"/>
    </w:rPr>
  </w:style>
  <w:style w:type="character" w:customStyle="1" w:styleId="Tekstpodstawowy3Znak">
    <w:name w:val="Tekst podstawowy 3 Znak"/>
    <w:basedOn w:val="Domylnaczcionkaakapitu"/>
    <w:link w:val="Tekstpodstawowy3"/>
    <w:rsid w:val="001730C7"/>
    <w:rPr>
      <w:rFonts w:ascii="Arial" w:eastAsia="Times New Roman" w:hAnsi="Arial" w:cs="Times New Roman"/>
      <w:sz w:val="16"/>
      <w:szCs w:val="16"/>
      <w:lang w:val="en-GB"/>
    </w:rPr>
  </w:style>
  <w:style w:type="paragraph" w:customStyle="1" w:styleId="Addres">
    <w:name w:val="Addres"/>
    <w:basedOn w:val="Normalny"/>
    <w:autoRedefine/>
    <w:rsid w:val="001730C7"/>
    <w:pPr>
      <w:spacing w:after="0" w:line="290" w:lineRule="exact"/>
    </w:pPr>
    <w:rPr>
      <w:rFonts w:ascii="Arial" w:eastAsia="Times New Roman" w:hAnsi="Arial"/>
      <w:b/>
    </w:rPr>
  </w:style>
  <w:style w:type="paragraph" w:customStyle="1" w:styleId="Times">
    <w:name w:val="Times"/>
    <w:basedOn w:val="Normalny"/>
    <w:rsid w:val="001730C7"/>
    <w:pPr>
      <w:spacing w:after="0" w:line="240" w:lineRule="auto"/>
    </w:pPr>
    <w:rPr>
      <w:rFonts w:ascii="Times New Roman" w:eastAsia="Times New Roman" w:hAnsi="Times New Roman"/>
      <w:szCs w:val="20"/>
      <w:lang w:eastAsia="pl-PL"/>
    </w:rPr>
  </w:style>
  <w:style w:type="character" w:customStyle="1" w:styleId="tekst1">
    <w:name w:val="tekst1"/>
    <w:rsid w:val="001730C7"/>
    <w:rPr>
      <w:rFonts w:ascii="Geneva" w:hAnsi="Geneva" w:hint="default"/>
      <w:b w:val="0"/>
      <w:bCs w:val="0"/>
      <w:strike w:val="0"/>
      <w:dstrike w:val="0"/>
      <w:color w:val="000000"/>
      <w:sz w:val="18"/>
      <w:szCs w:val="18"/>
      <w:u w:val="none"/>
      <w:effect w:val="none"/>
    </w:rPr>
  </w:style>
  <w:style w:type="paragraph" w:styleId="Lista">
    <w:name w:val="List"/>
    <w:basedOn w:val="Normalny"/>
    <w:rsid w:val="001730C7"/>
    <w:pPr>
      <w:spacing w:after="0" w:line="240" w:lineRule="auto"/>
      <w:ind w:left="283" w:hanging="283"/>
      <w:contextualSpacing/>
    </w:pPr>
    <w:rPr>
      <w:rFonts w:ascii="Verdana" w:eastAsia="Times New Roman" w:hAnsi="Verdana"/>
      <w:sz w:val="19"/>
      <w:szCs w:val="24"/>
      <w:lang w:eastAsia="en-GB"/>
    </w:rPr>
  </w:style>
  <w:style w:type="paragraph" w:styleId="Lista2">
    <w:name w:val="List 2"/>
    <w:basedOn w:val="Normalny"/>
    <w:rsid w:val="001730C7"/>
    <w:pPr>
      <w:spacing w:after="0" w:line="240" w:lineRule="auto"/>
      <w:ind w:left="566" w:hanging="283"/>
      <w:contextualSpacing/>
    </w:pPr>
    <w:rPr>
      <w:rFonts w:ascii="Verdana" w:eastAsia="Times New Roman" w:hAnsi="Verdana"/>
      <w:sz w:val="19"/>
      <w:szCs w:val="24"/>
      <w:lang w:eastAsia="en-GB"/>
    </w:rPr>
  </w:style>
  <w:style w:type="paragraph" w:styleId="Zwrotgrzecznociowy">
    <w:name w:val="Salutation"/>
    <w:basedOn w:val="Normalny"/>
    <w:next w:val="Normalny"/>
    <w:link w:val="ZwrotgrzecznociowyZnak"/>
    <w:rsid w:val="001730C7"/>
    <w:pPr>
      <w:spacing w:after="0" w:line="240" w:lineRule="auto"/>
    </w:pPr>
    <w:rPr>
      <w:rFonts w:ascii="Verdana" w:eastAsia="Times New Roman" w:hAnsi="Verdana"/>
      <w:sz w:val="19"/>
      <w:szCs w:val="24"/>
      <w:lang w:eastAsia="en-GB"/>
    </w:rPr>
  </w:style>
  <w:style w:type="character" w:customStyle="1" w:styleId="ZwrotgrzecznociowyZnak">
    <w:name w:val="Zwrot grzecznościowy Znak"/>
    <w:basedOn w:val="Domylnaczcionkaakapitu"/>
    <w:link w:val="Zwrotgrzecznociowy"/>
    <w:rsid w:val="001730C7"/>
    <w:rPr>
      <w:rFonts w:ascii="Verdana" w:eastAsia="Times New Roman" w:hAnsi="Verdana" w:cs="Times New Roman"/>
      <w:sz w:val="19"/>
      <w:szCs w:val="24"/>
      <w:lang w:eastAsia="en-GB"/>
    </w:rPr>
  </w:style>
  <w:style w:type="paragraph" w:styleId="Zwrotpoegnalny">
    <w:name w:val="Closing"/>
    <w:basedOn w:val="Normalny"/>
    <w:link w:val="ZwrotpoegnalnyZnak"/>
    <w:rsid w:val="001730C7"/>
    <w:pPr>
      <w:spacing w:after="0" w:line="240" w:lineRule="auto"/>
      <w:ind w:left="4252"/>
    </w:pPr>
    <w:rPr>
      <w:rFonts w:ascii="Verdana" w:eastAsia="Times New Roman" w:hAnsi="Verdana"/>
      <w:sz w:val="19"/>
      <w:szCs w:val="24"/>
      <w:lang w:eastAsia="en-GB"/>
    </w:rPr>
  </w:style>
  <w:style w:type="character" w:customStyle="1" w:styleId="ZwrotpoegnalnyZnak">
    <w:name w:val="Zwrot pożegnalny Znak"/>
    <w:basedOn w:val="Domylnaczcionkaakapitu"/>
    <w:link w:val="Zwrotpoegnalny"/>
    <w:rsid w:val="001730C7"/>
    <w:rPr>
      <w:rFonts w:ascii="Verdana" w:eastAsia="Times New Roman" w:hAnsi="Verdana" w:cs="Times New Roman"/>
      <w:sz w:val="19"/>
      <w:szCs w:val="24"/>
      <w:lang w:eastAsia="en-GB"/>
    </w:rPr>
  </w:style>
  <w:style w:type="paragraph" w:styleId="Listapunktowana2">
    <w:name w:val="List Bullet 2"/>
    <w:basedOn w:val="Normalny"/>
    <w:rsid w:val="001730C7"/>
    <w:pPr>
      <w:numPr>
        <w:numId w:val="12"/>
      </w:numPr>
      <w:spacing w:after="0" w:line="240" w:lineRule="auto"/>
      <w:contextualSpacing/>
    </w:pPr>
    <w:rPr>
      <w:rFonts w:ascii="Verdana" w:eastAsia="Times New Roman" w:hAnsi="Verdana"/>
      <w:sz w:val="19"/>
      <w:szCs w:val="24"/>
      <w:lang w:eastAsia="en-GB"/>
    </w:rPr>
  </w:style>
  <w:style w:type="paragraph" w:styleId="Podpis">
    <w:name w:val="Signature"/>
    <w:basedOn w:val="Normalny"/>
    <w:link w:val="PodpisZnak"/>
    <w:rsid w:val="001730C7"/>
    <w:pPr>
      <w:spacing w:after="0" w:line="240" w:lineRule="auto"/>
      <w:ind w:left="4252"/>
    </w:pPr>
    <w:rPr>
      <w:rFonts w:ascii="Verdana" w:eastAsia="Times New Roman" w:hAnsi="Verdana"/>
      <w:sz w:val="19"/>
      <w:szCs w:val="24"/>
      <w:lang w:eastAsia="en-GB"/>
    </w:rPr>
  </w:style>
  <w:style w:type="character" w:customStyle="1" w:styleId="PodpisZnak">
    <w:name w:val="Podpis Znak"/>
    <w:basedOn w:val="Domylnaczcionkaakapitu"/>
    <w:link w:val="Podpis"/>
    <w:rsid w:val="001730C7"/>
    <w:rPr>
      <w:rFonts w:ascii="Verdana" w:eastAsia="Times New Roman" w:hAnsi="Verdana" w:cs="Times New Roman"/>
      <w:sz w:val="19"/>
      <w:szCs w:val="24"/>
      <w:lang w:eastAsia="en-GB"/>
    </w:rPr>
  </w:style>
  <w:style w:type="paragraph" w:customStyle="1" w:styleId="SignatureJobTitle">
    <w:name w:val="Signature Job Title"/>
    <w:basedOn w:val="Podpis"/>
    <w:rsid w:val="001730C7"/>
  </w:style>
  <w:style w:type="paragraph" w:styleId="Tekstpodstawowyzwciciem">
    <w:name w:val="Body Text First Indent"/>
    <w:basedOn w:val="Tekstpodstawowy"/>
    <w:link w:val="TekstpodstawowyzwciciemZnak"/>
    <w:rsid w:val="001730C7"/>
    <w:pPr>
      <w:spacing w:after="120"/>
      <w:ind w:firstLine="210"/>
    </w:pPr>
    <w:rPr>
      <w:rFonts w:ascii="Verdana" w:hAnsi="Verdana"/>
      <w:sz w:val="19"/>
      <w:szCs w:val="24"/>
      <w:lang w:val="pl-PL" w:eastAsia="en-GB"/>
    </w:rPr>
  </w:style>
  <w:style w:type="character" w:customStyle="1" w:styleId="TekstpodstawowyzwciciemZnak">
    <w:name w:val="Tekst podstawowy z wcięciem Znak"/>
    <w:basedOn w:val="TekstpodstawowyZnak"/>
    <w:link w:val="Tekstpodstawowyzwciciem"/>
    <w:rsid w:val="001730C7"/>
    <w:rPr>
      <w:rFonts w:ascii="Verdana" w:eastAsia="Times New Roman" w:hAnsi="Verdana" w:cs="Times New Roman"/>
      <w:sz w:val="19"/>
      <w:szCs w:val="24"/>
      <w:lang w:val="en-GB" w:eastAsia="en-GB"/>
    </w:rPr>
  </w:style>
  <w:style w:type="paragraph" w:styleId="Tekstpodstawowyzwciciem2">
    <w:name w:val="Body Text First Indent 2"/>
    <w:basedOn w:val="Tekstpodstawowywcity"/>
    <w:link w:val="Tekstpodstawowyzwciciem2Znak"/>
    <w:rsid w:val="001730C7"/>
    <w:pPr>
      <w:ind w:firstLine="210"/>
    </w:pPr>
    <w:rPr>
      <w:rFonts w:ascii="Verdana" w:hAnsi="Verdana"/>
      <w:sz w:val="19"/>
      <w:szCs w:val="24"/>
      <w:lang w:val="pl-PL" w:eastAsia="en-GB"/>
    </w:rPr>
  </w:style>
  <w:style w:type="character" w:customStyle="1" w:styleId="Tekstpodstawowyzwciciem2Znak">
    <w:name w:val="Tekst podstawowy z wcięciem 2 Znak"/>
    <w:basedOn w:val="TekstpodstawowywcityZnak"/>
    <w:link w:val="Tekstpodstawowyzwciciem2"/>
    <w:rsid w:val="001730C7"/>
    <w:rPr>
      <w:rFonts w:ascii="Verdana" w:eastAsia="Times New Roman" w:hAnsi="Verdana" w:cs="Times New Roman"/>
      <w:sz w:val="19"/>
      <w:szCs w:val="24"/>
      <w:lang w:val="en-GB" w:eastAsia="en-GB"/>
    </w:rPr>
  </w:style>
  <w:style w:type="paragraph" w:styleId="Tekstpodstawowywcity2">
    <w:name w:val="Body Text Indent 2"/>
    <w:basedOn w:val="Normalny"/>
    <w:link w:val="Tekstpodstawowywcity2Znak"/>
    <w:rsid w:val="001730C7"/>
    <w:pPr>
      <w:spacing w:after="120" w:line="480" w:lineRule="auto"/>
      <w:ind w:left="283"/>
    </w:pPr>
    <w:rPr>
      <w:rFonts w:ascii="Verdana" w:eastAsia="Times New Roman" w:hAnsi="Verdana"/>
      <w:sz w:val="19"/>
      <w:szCs w:val="24"/>
      <w:lang w:eastAsia="en-GB"/>
    </w:rPr>
  </w:style>
  <w:style w:type="character" w:customStyle="1" w:styleId="Tekstpodstawowywcity2Znak">
    <w:name w:val="Tekst podstawowy wcięty 2 Znak"/>
    <w:basedOn w:val="Domylnaczcionkaakapitu"/>
    <w:link w:val="Tekstpodstawowywcity2"/>
    <w:rsid w:val="001730C7"/>
    <w:rPr>
      <w:rFonts w:ascii="Verdana" w:eastAsia="Times New Roman" w:hAnsi="Verdana" w:cs="Times New Roman"/>
      <w:sz w:val="19"/>
      <w:szCs w:val="24"/>
      <w:lang w:eastAsia="en-GB"/>
    </w:rPr>
  </w:style>
  <w:style w:type="paragraph" w:styleId="Tekstprzypisukocowego">
    <w:name w:val="endnote text"/>
    <w:basedOn w:val="Normalny"/>
    <w:link w:val="TekstprzypisukocowegoZnak"/>
    <w:rsid w:val="001730C7"/>
    <w:pPr>
      <w:spacing w:after="0" w:line="240" w:lineRule="auto"/>
    </w:pPr>
    <w:rPr>
      <w:rFonts w:ascii="Verdana" w:eastAsia="Times New Roman" w:hAnsi="Verdana"/>
      <w:sz w:val="20"/>
      <w:szCs w:val="20"/>
      <w:lang w:eastAsia="en-GB"/>
    </w:rPr>
  </w:style>
  <w:style w:type="character" w:customStyle="1" w:styleId="TekstprzypisukocowegoZnak">
    <w:name w:val="Tekst przypisu końcowego Znak"/>
    <w:basedOn w:val="Domylnaczcionkaakapitu"/>
    <w:link w:val="Tekstprzypisukocowego"/>
    <w:rsid w:val="001730C7"/>
    <w:rPr>
      <w:rFonts w:ascii="Verdana" w:eastAsia="Times New Roman" w:hAnsi="Verdana" w:cs="Times New Roman"/>
      <w:sz w:val="20"/>
      <w:szCs w:val="20"/>
      <w:lang w:eastAsia="en-GB"/>
    </w:rPr>
  </w:style>
  <w:style w:type="character" w:styleId="Odwoanieprzypisukocowego">
    <w:name w:val="endnote reference"/>
    <w:rsid w:val="001730C7"/>
    <w:rPr>
      <w:vertAlign w:val="superscript"/>
    </w:rPr>
  </w:style>
  <w:style w:type="paragraph" w:styleId="Lista3">
    <w:name w:val="List 3"/>
    <w:basedOn w:val="Normalny"/>
    <w:rsid w:val="001730C7"/>
    <w:pPr>
      <w:spacing w:after="0" w:line="240" w:lineRule="auto"/>
      <w:ind w:left="849" w:hanging="283"/>
      <w:contextualSpacing/>
    </w:pPr>
    <w:rPr>
      <w:rFonts w:ascii="Verdana" w:eastAsia="Times New Roman" w:hAnsi="Verdana"/>
      <w:sz w:val="19"/>
      <w:szCs w:val="24"/>
      <w:lang w:eastAsia="en-GB"/>
    </w:rPr>
  </w:style>
  <w:style w:type="paragraph" w:styleId="Listapunktowana">
    <w:name w:val="List Bullet"/>
    <w:basedOn w:val="Normalny"/>
    <w:rsid w:val="001730C7"/>
    <w:pPr>
      <w:numPr>
        <w:numId w:val="13"/>
      </w:numPr>
      <w:spacing w:after="0" w:line="240" w:lineRule="auto"/>
      <w:contextualSpacing/>
    </w:pPr>
    <w:rPr>
      <w:rFonts w:ascii="Verdana" w:eastAsia="Times New Roman" w:hAnsi="Verdana"/>
      <w:sz w:val="19"/>
      <w:szCs w:val="24"/>
      <w:lang w:eastAsia="en-GB"/>
    </w:rPr>
  </w:style>
  <w:style w:type="paragraph" w:styleId="Listapunktowana3">
    <w:name w:val="List Bullet 3"/>
    <w:basedOn w:val="Normalny"/>
    <w:rsid w:val="001730C7"/>
    <w:pPr>
      <w:numPr>
        <w:numId w:val="14"/>
      </w:numPr>
      <w:spacing w:after="0" w:line="240" w:lineRule="auto"/>
      <w:contextualSpacing/>
    </w:pPr>
    <w:rPr>
      <w:rFonts w:ascii="Verdana" w:eastAsia="Times New Roman" w:hAnsi="Verdana"/>
      <w:sz w:val="19"/>
      <w:szCs w:val="24"/>
      <w:lang w:eastAsia="en-GB"/>
    </w:rPr>
  </w:style>
  <w:style w:type="character" w:styleId="Uwydatnienie">
    <w:name w:val="Emphasis"/>
    <w:qFormat/>
    <w:rsid w:val="001730C7"/>
    <w:rPr>
      <w:i/>
      <w:iCs/>
    </w:rPr>
  </w:style>
  <w:style w:type="paragraph" w:styleId="Tytu">
    <w:name w:val="Title"/>
    <w:basedOn w:val="Normalny"/>
    <w:link w:val="TytuZnak"/>
    <w:qFormat/>
    <w:rsid w:val="001730C7"/>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basedOn w:val="Domylnaczcionkaakapitu"/>
    <w:link w:val="Tytu"/>
    <w:rsid w:val="001730C7"/>
    <w:rPr>
      <w:rFonts w:ascii="Times New Roman" w:eastAsia="Times New Roman" w:hAnsi="Times New Roman" w:cs="Times New Roman"/>
      <w:b/>
      <w:bCs/>
      <w:sz w:val="24"/>
      <w:szCs w:val="24"/>
      <w:lang w:eastAsia="pl-PL"/>
    </w:rPr>
  </w:style>
  <w:style w:type="paragraph" w:customStyle="1" w:styleId="Normalny1">
    <w:name w:val="Normalny1"/>
    <w:rsid w:val="001730C7"/>
    <w:pPr>
      <w:suppressAutoHyphens/>
      <w:autoSpaceDN w:val="0"/>
      <w:spacing w:after="0" w:line="240" w:lineRule="auto"/>
      <w:textAlignment w:val="baseline"/>
    </w:pPr>
    <w:rPr>
      <w:rFonts w:ascii="Verdana" w:eastAsia="Times New Roman" w:hAnsi="Verdana" w:cs="Times New Roman"/>
      <w:sz w:val="19"/>
      <w:szCs w:val="24"/>
      <w:lang w:eastAsia="en-GB"/>
    </w:rPr>
  </w:style>
  <w:style w:type="paragraph" w:customStyle="1" w:styleId="Default">
    <w:name w:val="Default"/>
    <w:rsid w:val="001730C7"/>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customStyle="1" w:styleId="Domylnaczcionkaakapitu1">
    <w:name w:val="Domyślna czcionka akapitu1"/>
    <w:rsid w:val="001730C7"/>
  </w:style>
  <w:style w:type="character" w:customStyle="1" w:styleId="AkapitzlistZnak">
    <w:name w:val="Akapit z listą Znak"/>
    <w:link w:val="Akapitzlist"/>
    <w:uiPriority w:val="34"/>
    <w:locked/>
    <w:rsid w:val="001730C7"/>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5194">
      <w:bodyDiv w:val="1"/>
      <w:marLeft w:val="0"/>
      <w:marRight w:val="0"/>
      <w:marTop w:val="0"/>
      <w:marBottom w:val="0"/>
      <w:divBdr>
        <w:top w:val="none" w:sz="0" w:space="0" w:color="auto"/>
        <w:left w:val="none" w:sz="0" w:space="0" w:color="auto"/>
        <w:bottom w:val="none" w:sz="0" w:space="0" w:color="auto"/>
        <w:right w:val="none" w:sz="0" w:space="0" w:color="auto"/>
      </w:divBdr>
    </w:div>
    <w:div w:id="129467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microsoft.com/en-us/sql/sql-server/compute-capacity-limits-by-edition-of-sql-server?view=sql-server-ver1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C9E87-2826-4D3A-837D-46A87B638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2156</Words>
  <Characters>12291</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Karol Bielec</cp:lastModifiedBy>
  <cp:revision>2</cp:revision>
  <cp:lastPrinted>2020-03-09T07:01:00Z</cp:lastPrinted>
  <dcterms:created xsi:type="dcterms:W3CDTF">2020-03-09T08:19:00Z</dcterms:created>
  <dcterms:modified xsi:type="dcterms:W3CDTF">2020-03-09T08:19:00Z</dcterms:modified>
</cp:coreProperties>
</file>